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97" w:rsidRPr="00E45460" w:rsidRDefault="007F6497" w:rsidP="007F649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45460">
        <w:rPr>
          <w:rFonts w:asciiTheme="minorHAnsi" w:hAnsiTheme="minorHAnsi" w:cs="Arial"/>
          <w:b/>
          <w:sz w:val="22"/>
          <w:szCs w:val="22"/>
        </w:rPr>
        <w:t>WZÓR UMOWY</w:t>
      </w:r>
    </w:p>
    <w:p w:rsidR="007F6497" w:rsidRPr="00E45460" w:rsidRDefault="007F6497" w:rsidP="007F649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45460" w:rsidRPr="00E45460" w:rsidRDefault="007F6497" w:rsidP="007F6497">
      <w:pPr>
        <w:spacing w:line="30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45460">
        <w:rPr>
          <w:rFonts w:asciiTheme="minorHAnsi" w:hAnsiTheme="minorHAnsi" w:cs="Arial"/>
          <w:b/>
          <w:bCs/>
          <w:sz w:val="22"/>
          <w:szCs w:val="22"/>
        </w:rPr>
        <w:t>Umowa</w:t>
      </w:r>
    </w:p>
    <w:p w:rsidR="007F6497" w:rsidRPr="00E45460" w:rsidRDefault="007F6497" w:rsidP="007F6497">
      <w:pPr>
        <w:spacing w:line="30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45460">
        <w:rPr>
          <w:rFonts w:asciiTheme="minorHAnsi" w:hAnsiTheme="minorHAnsi" w:cs="Arial"/>
          <w:b/>
          <w:bCs/>
          <w:sz w:val="22"/>
          <w:szCs w:val="22"/>
        </w:rPr>
        <w:t xml:space="preserve"> nr NZ/O/ ……….…………………../2018/……………..…….……./M</w:t>
      </w:r>
      <w:r w:rsidR="00E45460">
        <w:rPr>
          <w:rFonts w:asciiTheme="minorHAnsi" w:hAnsiTheme="minorHAnsi" w:cs="Arial"/>
          <w:b/>
          <w:bCs/>
          <w:sz w:val="22"/>
          <w:szCs w:val="22"/>
        </w:rPr>
        <w:t>P</w:t>
      </w:r>
    </w:p>
    <w:p w:rsidR="007F6497" w:rsidRPr="00E45460" w:rsidRDefault="007F6497" w:rsidP="007F6497">
      <w:pPr>
        <w:spacing w:line="300" w:lineRule="atLeas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45460">
        <w:rPr>
          <w:rFonts w:asciiTheme="minorHAnsi" w:hAnsiTheme="minorHAnsi" w:cs="Arial"/>
          <w:bCs/>
          <w:sz w:val="22"/>
          <w:szCs w:val="22"/>
        </w:rPr>
        <w:t>(zwana w dalszej części</w:t>
      </w:r>
      <w:r w:rsidRPr="00E45460">
        <w:rPr>
          <w:rFonts w:asciiTheme="minorHAnsi" w:hAnsiTheme="minorHAnsi" w:cs="Arial"/>
          <w:b/>
          <w:bCs/>
          <w:sz w:val="22"/>
          <w:szCs w:val="22"/>
        </w:rPr>
        <w:t xml:space="preserve"> "Umową"</w:t>
      </w:r>
      <w:r w:rsidRPr="00E45460">
        <w:rPr>
          <w:rFonts w:asciiTheme="minorHAnsi" w:hAnsiTheme="minorHAnsi" w:cs="Arial"/>
          <w:bCs/>
          <w:sz w:val="22"/>
          <w:szCs w:val="22"/>
        </w:rPr>
        <w:t>)</w:t>
      </w:r>
    </w:p>
    <w:p w:rsidR="007F6497" w:rsidRPr="00E45460" w:rsidRDefault="007F6497" w:rsidP="007F6497">
      <w:pPr>
        <w:spacing w:line="300" w:lineRule="atLeast"/>
        <w:jc w:val="center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>zawarta w Zawadzie w dniu ………………………………2018 roku, pomiędzy:</w:t>
      </w:r>
    </w:p>
    <w:p w:rsidR="007F6497" w:rsidRPr="00E45460" w:rsidRDefault="007F6497" w:rsidP="007F6497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b/>
          <w:iCs/>
          <w:kern w:val="20"/>
          <w:sz w:val="22"/>
          <w:szCs w:val="22"/>
        </w:rPr>
        <w:t>Enea Elektrownia Połaniec</w:t>
      </w:r>
      <w:r w:rsidRPr="00E45460">
        <w:rPr>
          <w:rFonts w:asciiTheme="minorHAnsi" w:hAnsiTheme="minorHAnsi" w:cs="Arial"/>
          <w:sz w:val="22"/>
          <w:szCs w:val="22"/>
        </w:rPr>
        <w:t xml:space="preserve"> </w:t>
      </w:r>
      <w:r w:rsidRPr="00E45460">
        <w:rPr>
          <w:rFonts w:asciiTheme="minorHAnsi" w:hAnsiTheme="minorHAnsi" w:cs="Arial"/>
          <w:b/>
          <w:sz w:val="22"/>
          <w:szCs w:val="22"/>
        </w:rPr>
        <w:t>Spółka Akcyjna</w:t>
      </w:r>
      <w:r w:rsidRPr="00E45460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E45460">
        <w:rPr>
          <w:rFonts w:asciiTheme="minorHAnsi" w:hAnsiTheme="minorHAnsi"/>
          <w:sz w:val="22"/>
          <w:szCs w:val="22"/>
        </w:rPr>
        <w:t xml:space="preserve">(skrót firmy: Enea Połaniec S.A.) </w:t>
      </w:r>
      <w:r w:rsidRPr="00E45460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E45460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przez Sąd Rejonowy w Kielcach, </w:t>
      </w:r>
      <w:r w:rsidRPr="00E45460">
        <w:rPr>
          <w:rFonts w:asciiTheme="minorHAnsi" w:hAnsiTheme="minorHAnsi" w:cs="Arial"/>
          <w:sz w:val="22"/>
          <w:szCs w:val="22"/>
        </w:rPr>
        <w:t xml:space="preserve">X Wydział Gospodarczy Krajowego Rejestru Sądowego, </w:t>
      </w:r>
      <w:r w:rsidRPr="00E45460">
        <w:rPr>
          <w:rFonts w:asciiTheme="minorHAnsi" w:hAnsiTheme="minorHAnsi" w:cs="Arial"/>
          <w:bCs/>
          <w:kern w:val="28"/>
          <w:sz w:val="22"/>
          <w:szCs w:val="22"/>
        </w:rPr>
        <w:t>pod numerem KRS 0000053769, NIP: 866-00-01-429,</w:t>
      </w:r>
      <w:r w:rsidRPr="00E45460">
        <w:rPr>
          <w:rFonts w:asciiTheme="minorHAnsi" w:hAnsiTheme="minorHAnsi" w:cs="Arial"/>
          <w:sz w:val="22"/>
          <w:szCs w:val="22"/>
        </w:rPr>
        <w:t xml:space="preserve"> </w:t>
      </w:r>
      <w:r w:rsidRPr="00E45460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713 500 000 zł,</w:t>
      </w:r>
      <w:r w:rsidRPr="00E45460">
        <w:rPr>
          <w:rFonts w:asciiTheme="minorHAnsi" w:hAnsiTheme="minorHAnsi" w:cs="Arial"/>
          <w:sz w:val="22"/>
          <w:szCs w:val="22"/>
        </w:rPr>
        <w:t xml:space="preserve"> zwaną dalej </w:t>
      </w:r>
      <w:r w:rsidRPr="00E45460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E45460">
        <w:rPr>
          <w:rFonts w:asciiTheme="minorHAnsi" w:hAnsiTheme="minorHAnsi" w:cs="Arial"/>
          <w:sz w:val="22"/>
          <w:szCs w:val="22"/>
        </w:rPr>
        <w:t>, którą reprezentują:</w:t>
      </w:r>
    </w:p>
    <w:p w:rsidR="007F6497" w:rsidRPr="00E45460" w:rsidRDefault="007F6497" w:rsidP="007F6497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E45460">
        <w:rPr>
          <w:rFonts w:asciiTheme="minorHAnsi" w:hAnsiTheme="minorHAnsi" w:cs="Arial"/>
          <w:b/>
          <w:snapToGrid w:val="0"/>
          <w:sz w:val="22"/>
          <w:szCs w:val="22"/>
        </w:rPr>
        <w:t>Marek Ryński</w:t>
      </w:r>
      <w:r w:rsidRPr="00E45460">
        <w:rPr>
          <w:rFonts w:asciiTheme="minorHAnsi" w:hAnsiTheme="minorHAnsi" w:cs="Arial"/>
          <w:snapToGrid w:val="0"/>
          <w:sz w:val="22"/>
          <w:szCs w:val="22"/>
        </w:rPr>
        <w:t xml:space="preserve">            - Wiceprezes Zarządu</w:t>
      </w:r>
    </w:p>
    <w:p w:rsidR="007F6497" w:rsidRPr="00E45460" w:rsidRDefault="007F6497" w:rsidP="007F6497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E45460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7F6497" w:rsidRPr="00E45460" w:rsidRDefault="007F6497" w:rsidP="007F6497">
      <w:pPr>
        <w:spacing w:line="360" w:lineRule="auto"/>
        <w:jc w:val="both"/>
        <w:rPr>
          <w:rFonts w:asciiTheme="minorHAnsi" w:eastAsia="Calibri" w:hAnsiTheme="minorHAnsi"/>
          <w:sz w:val="22"/>
          <w:szCs w:val="22"/>
        </w:rPr>
      </w:pPr>
      <w:r w:rsidRPr="00E45460">
        <w:rPr>
          <w:rFonts w:asciiTheme="minorHAnsi" w:eastAsia="Calibri" w:hAnsiTheme="minorHAnsi"/>
          <w:sz w:val="22"/>
          <w:szCs w:val="22"/>
        </w:rPr>
        <w:t>a</w:t>
      </w:r>
    </w:p>
    <w:p w:rsidR="007F6497" w:rsidRPr="00E45460" w:rsidRDefault="007F6497" w:rsidP="007F6497">
      <w:pPr>
        <w:spacing w:line="276" w:lineRule="auto"/>
        <w:ind w:hanging="142"/>
        <w:jc w:val="both"/>
        <w:rPr>
          <w:rFonts w:asciiTheme="minorHAnsi" w:hAnsiTheme="minorHAnsi"/>
          <w:sz w:val="22"/>
          <w:szCs w:val="22"/>
        </w:rPr>
      </w:pPr>
      <w:r w:rsidRPr="00E45460">
        <w:rPr>
          <w:rFonts w:asciiTheme="minorHAnsi" w:hAnsiTheme="minorHAnsi"/>
          <w:b/>
          <w:sz w:val="22"/>
          <w:szCs w:val="22"/>
        </w:rPr>
        <w:t>……………………………..</w:t>
      </w:r>
      <w:r w:rsidRPr="00E45460">
        <w:rPr>
          <w:rFonts w:asciiTheme="minorHAnsi" w:hAnsiTheme="minorHAnsi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E45460">
        <w:rPr>
          <w:rFonts w:asciiTheme="minorHAnsi" w:hAnsiTheme="minorHAnsi" w:cs="Arial"/>
          <w:sz w:val="22"/>
          <w:szCs w:val="22"/>
        </w:rPr>
        <w:t xml:space="preserve"> …….Wydział Gospodarczy Krajowego Rejestru Sądowego,</w:t>
      </w:r>
      <w:r w:rsidRPr="00E45460">
        <w:rPr>
          <w:rFonts w:asciiTheme="minorHAnsi" w:hAnsiTheme="minorHAnsi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E45460">
        <w:rPr>
          <w:rFonts w:asciiTheme="minorHAnsi" w:hAnsiTheme="minorHAnsi"/>
          <w:b/>
          <w:sz w:val="22"/>
          <w:szCs w:val="22"/>
        </w:rPr>
        <w:t>Wykonawcą</w:t>
      </w:r>
      <w:r w:rsidRPr="00E45460">
        <w:rPr>
          <w:rFonts w:asciiTheme="minorHAnsi" w:hAnsiTheme="minorHAnsi"/>
          <w:sz w:val="22"/>
          <w:szCs w:val="22"/>
        </w:rPr>
        <w:t xml:space="preserve">", którego  reprezentują: </w:t>
      </w:r>
    </w:p>
    <w:p w:rsidR="007F6497" w:rsidRPr="00E45460" w:rsidRDefault="007F6497" w:rsidP="007F64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E45460">
        <w:rPr>
          <w:rFonts w:asciiTheme="minorHAnsi" w:hAnsiTheme="minorHAnsi" w:cs="Arial"/>
          <w:b/>
          <w:i/>
          <w:sz w:val="22"/>
          <w:szCs w:val="22"/>
        </w:rPr>
        <w:t xml:space="preserve">………………………………..…..     </w:t>
      </w:r>
      <w:r w:rsidRPr="00E45460">
        <w:rPr>
          <w:rFonts w:asciiTheme="minorHAnsi" w:hAnsiTheme="minorHAnsi" w:cs="Arial"/>
          <w:sz w:val="22"/>
          <w:szCs w:val="22"/>
        </w:rPr>
        <w:t>-           …………………………………...</w:t>
      </w:r>
    </w:p>
    <w:p w:rsidR="007F6497" w:rsidRPr="00E45460" w:rsidRDefault="007F6497" w:rsidP="007F64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b/>
          <w:i/>
          <w:sz w:val="22"/>
          <w:szCs w:val="22"/>
        </w:rPr>
        <w:t>…………………………….……...</w:t>
      </w:r>
      <w:r w:rsidRPr="00E45460">
        <w:rPr>
          <w:rFonts w:asciiTheme="minorHAnsi" w:hAnsiTheme="minorHAnsi" w:cs="Arial"/>
          <w:sz w:val="22"/>
          <w:szCs w:val="22"/>
        </w:rPr>
        <w:t xml:space="preserve">    -           ………………………………..…..</w:t>
      </w:r>
    </w:p>
    <w:p w:rsidR="007F6497" w:rsidRPr="00E45460" w:rsidRDefault="007F6497" w:rsidP="007F6497">
      <w:pPr>
        <w:spacing w:line="360" w:lineRule="auto"/>
        <w:jc w:val="both"/>
        <w:rPr>
          <w:rFonts w:asciiTheme="minorHAnsi" w:eastAsia="Calibri" w:hAnsiTheme="minorHAnsi"/>
          <w:sz w:val="22"/>
          <w:szCs w:val="22"/>
        </w:rPr>
      </w:pPr>
      <w:r w:rsidRPr="00E45460">
        <w:rPr>
          <w:rFonts w:asciiTheme="minorHAnsi" w:eastAsia="Calibri" w:hAnsiTheme="minorHAnsi"/>
          <w:sz w:val="22"/>
          <w:szCs w:val="22"/>
        </w:rPr>
        <w:t>Zamawiający i Wykonawca dalej zwani są łącznie "</w:t>
      </w:r>
      <w:r w:rsidRPr="00E45460">
        <w:rPr>
          <w:rFonts w:asciiTheme="minorHAnsi" w:eastAsia="Calibri" w:hAnsiTheme="minorHAnsi"/>
          <w:b/>
          <w:sz w:val="22"/>
          <w:szCs w:val="22"/>
        </w:rPr>
        <w:t>Stronami</w:t>
      </w:r>
      <w:r w:rsidRPr="00E45460">
        <w:rPr>
          <w:rFonts w:asciiTheme="minorHAnsi" w:eastAsia="Calibri" w:hAnsiTheme="minorHAnsi"/>
          <w:sz w:val="22"/>
          <w:szCs w:val="22"/>
        </w:rPr>
        <w:t>", zaś każdy z osobna "</w:t>
      </w:r>
      <w:r w:rsidRPr="00E45460">
        <w:rPr>
          <w:rFonts w:asciiTheme="minorHAnsi" w:eastAsia="Calibri" w:hAnsiTheme="minorHAnsi"/>
          <w:b/>
          <w:sz w:val="22"/>
          <w:szCs w:val="22"/>
        </w:rPr>
        <w:t>Stroną</w:t>
      </w:r>
      <w:r w:rsidRPr="00E45460">
        <w:rPr>
          <w:rFonts w:asciiTheme="minorHAnsi" w:eastAsia="Calibri" w:hAnsiTheme="minorHAnsi"/>
          <w:sz w:val="22"/>
          <w:szCs w:val="22"/>
        </w:rPr>
        <w:t>".</w:t>
      </w:r>
    </w:p>
    <w:p w:rsidR="007F6497" w:rsidRPr="00E45460" w:rsidRDefault="007F6497" w:rsidP="007F6497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5460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:rsidR="007F6497" w:rsidRPr="00E45460" w:rsidRDefault="007F6497" w:rsidP="007F6497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5460">
        <w:rPr>
          <w:rFonts w:asciiTheme="minorHAnsi" w:hAnsiTheme="minorHAnsi" w:cstheme="minorHAnsi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7F6497" w:rsidRPr="00E45460" w:rsidRDefault="007F6497" w:rsidP="007F6497">
      <w:pPr>
        <w:spacing w:line="276" w:lineRule="auto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7F6497" w:rsidRPr="00E45460" w:rsidRDefault="007F6497" w:rsidP="007F6497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460">
        <w:rPr>
          <w:rFonts w:asciiTheme="minorHAnsi" w:hAnsiTheme="minorHAnsi" w:cstheme="minorHAnsi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7F6497" w:rsidRPr="00E45460" w:rsidRDefault="007F6497" w:rsidP="007F6497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line="276" w:lineRule="auto"/>
        <w:ind w:left="284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7F6497" w:rsidRPr="00E45460" w:rsidRDefault="007F6497" w:rsidP="007F6497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460">
        <w:rPr>
          <w:rFonts w:asciiTheme="minorHAnsi" w:hAnsiTheme="minorHAnsi" w:cstheme="minorHAnsi"/>
          <w:sz w:val="22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7F6497" w:rsidRPr="00E45460" w:rsidRDefault="007F6497" w:rsidP="007F6497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line="276" w:lineRule="auto"/>
        <w:ind w:left="284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7F6497" w:rsidRPr="00E45460" w:rsidRDefault="007F6497" w:rsidP="007F6497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/>
          <w:iCs/>
          <w:sz w:val="22"/>
          <w:szCs w:val="22"/>
        </w:rPr>
      </w:pPr>
      <w:r w:rsidRPr="00E45460">
        <w:rPr>
          <w:rFonts w:asciiTheme="minorHAnsi" w:eastAsia="Calibri" w:hAnsiTheme="minorHAnsi"/>
          <w:iCs/>
          <w:sz w:val="22"/>
          <w:szCs w:val="22"/>
        </w:rPr>
        <w:t xml:space="preserve">Ogólne Warunki Zakupu Usług wersji nr NZ/4/2018 z dnia 7 sierpnia 2018r. (dalej „OWZU”) znajdujące się na stronie internetowej Zamawiającego </w:t>
      </w:r>
      <w:hyperlink r:id="rId8" w:history="1">
        <w:r w:rsidRPr="00E45460">
          <w:rPr>
            <w:rFonts w:asciiTheme="minorHAnsi" w:eastAsia="Calibri" w:hAnsiTheme="minorHAnsi"/>
            <w:iCs/>
            <w:sz w:val="22"/>
            <w:szCs w:val="22"/>
            <w:u w:val="single"/>
          </w:rPr>
          <w:t>https://www.enea.pl/pl/grupaenea/o-grupie/spolki-grupy-enea/polaniec/zamowienia/dokumenty</w:t>
        </w:r>
      </w:hyperlink>
      <w:r w:rsidRPr="00E45460">
        <w:rPr>
          <w:rFonts w:asciiTheme="minorHAnsi" w:eastAsia="Calibri" w:hAnsiTheme="minorHAnsi"/>
          <w:sz w:val="22"/>
          <w:szCs w:val="22"/>
        </w:rPr>
        <w:t xml:space="preserve"> </w:t>
      </w:r>
      <w:r w:rsidRPr="00E45460">
        <w:rPr>
          <w:rFonts w:asciiTheme="minorHAnsi" w:eastAsia="Calibri" w:hAnsiTheme="minorHAnsi"/>
          <w:iCs/>
          <w:sz w:val="22"/>
          <w:szCs w:val="22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FF6ABE" w:rsidRPr="00E45460" w:rsidRDefault="00FF6ABE" w:rsidP="00FF6ABE">
      <w:pPr>
        <w:rPr>
          <w:rFonts w:asciiTheme="minorHAnsi" w:hAnsiTheme="minorHAnsi" w:cs="Arial"/>
          <w:sz w:val="22"/>
          <w:szCs w:val="22"/>
        </w:rPr>
      </w:pPr>
    </w:p>
    <w:p w:rsidR="00595AFE" w:rsidRPr="00E45460" w:rsidRDefault="001B7442" w:rsidP="00266846">
      <w:pPr>
        <w:rPr>
          <w:rFonts w:asciiTheme="minorHAnsi" w:hAnsiTheme="minorHAnsi" w:cs="Arial"/>
          <w:b/>
          <w:sz w:val="22"/>
          <w:szCs w:val="22"/>
        </w:rPr>
      </w:pPr>
      <w:r w:rsidRPr="00E45460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595AFE" w:rsidRPr="00E45460" w:rsidRDefault="00595AFE" w:rsidP="00266846">
      <w:pPr>
        <w:pStyle w:val="Tekstpodstawowy"/>
        <w:spacing w:after="0"/>
        <w:rPr>
          <w:rFonts w:asciiTheme="minorHAnsi" w:hAnsiTheme="minorHAnsi" w:cs="Arial"/>
          <w:b/>
          <w:sz w:val="22"/>
          <w:szCs w:val="22"/>
        </w:rPr>
      </w:pPr>
    </w:p>
    <w:p w:rsidR="00595AFE" w:rsidRPr="00E45460" w:rsidRDefault="00595AFE" w:rsidP="00D622DB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</w:rPr>
      </w:pPr>
      <w:r w:rsidRPr="00E45460">
        <w:rPr>
          <w:rFonts w:asciiTheme="minorHAnsi" w:hAnsiTheme="minorHAnsi"/>
          <w:szCs w:val="22"/>
        </w:rPr>
        <w:t>PRZEDMIOT UMOWY</w:t>
      </w:r>
    </w:p>
    <w:p w:rsidR="00931E92" w:rsidRPr="00E45460" w:rsidRDefault="00AF54DF" w:rsidP="00C87827">
      <w:pPr>
        <w:pStyle w:val="Akapitzlist"/>
        <w:numPr>
          <w:ilvl w:val="1"/>
          <w:numId w:val="13"/>
        </w:numPr>
        <w:spacing w:after="120" w:line="276" w:lineRule="auto"/>
        <w:ind w:left="709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45460">
        <w:rPr>
          <w:rFonts w:asciiTheme="minorHAnsi" w:hAnsiTheme="minorHAnsi"/>
          <w:sz w:val="22"/>
          <w:szCs w:val="22"/>
        </w:rPr>
        <w:t xml:space="preserve">Zamawiający powierza, a </w:t>
      </w:r>
      <w:r w:rsidR="004E25F9" w:rsidRPr="00E45460">
        <w:rPr>
          <w:rFonts w:asciiTheme="minorHAnsi" w:hAnsiTheme="minorHAnsi"/>
          <w:sz w:val="22"/>
          <w:szCs w:val="22"/>
        </w:rPr>
        <w:t>Wykonawca</w:t>
      </w:r>
      <w:r w:rsidRPr="00E45460">
        <w:rPr>
          <w:rFonts w:asciiTheme="minorHAnsi" w:hAnsiTheme="minorHAnsi"/>
          <w:sz w:val="22"/>
          <w:szCs w:val="22"/>
        </w:rPr>
        <w:t xml:space="preserve"> przyjmuje do realizacji</w:t>
      </w:r>
      <w:r w:rsidR="009D34C9" w:rsidRPr="00E45460">
        <w:rPr>
          <w:rFonts w:asciiTheme="minorHAnsi" w:hAnsiTheme="minorHAnsi"/>
          <w:sz w:val="22"/>
          <w:szCs w:val="22"/>
        </w:rPr>
        <w:t xml:space="preserve"> </w:t>
      </w:r>
      <w:r w:rsidR="00931E92" w:rsidRPr="00E45460">
        <w:rPr>
          <w:rFonts w:asciiTheme="minorHAnsi" w:hAnsiTheme="minorHAnsi" w:cs="Arial"/>
          <w:sz w:val="22"/>
          <w:szCs w:val="22"/>
        </w:rPr>
        <w:t xml:space="preserve">wykonanie </w:t>
      </w:r>
      <w:r w:rsidR="007F6497" w:rsidRPr="00E45460">
        <w:rPr>
          <w:rFonts w:asciiTheme="minorHAnsi" w:hAnsiTheme="minorHAnsi" w:cs="Arial"/>
          <w:sz w:val="22"/>
          <w:szCs w:val="22"/>
        </w:rPr>
        <w:t xml:space="preserve"> dostawy i </w:t>
      </w:r>
      <w:r w:rsidR="00931E92" w:rsidRPr="00E45460">
        <w:rPr>
          <w:rFonts w:asciiTheme="minorHAnsi" w:eastAsia="Calibri" w:hAnsiTheme="minorHAnsi" w:cs="Arial"/>
          <w:sz w:val="22"/>
          <w:szCs w:val="22"/>
          <w:lang w:eastAsia="en-US"/>
        </w:rPr>
        <w:t>wymiany</w:t>
      </w:r>
      <w:r w:rsidR="007F6497" w:rsidRPr="00E45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931E92" w:rsidRPr="00E45460">
        <w:rPr>
          <w:rFonts w:asciiTheme="minorHAnsi" w:eastAsia="Calibri" w:hAnsiTheme="minorHAnsi" w:cs="Arial"/>
          <w:sz w:val="22"/>
          <w:szCs w:val="22"/>
          <w:lang w:eastAsia="en-US"/>
        </w:rPr>
        <w:t xml:space="preserve">kaset filtracyjnych w 10 odpylaczach filtracyjnych kasetonowych nadsilosowych FKZ-E-04/6 rok produkcji 2009 zamontowanych na BIOMASIE II </w:t>
      </w:r>
      <w:r w:rsidR="00931E92" w:rsidRPr="00E45460">
        <w:rPr>
          <w:rFonts w:asciiTheme="minorHAnsi" w:hAnsiTheme="minorHAnsi"/>
          <w:iCs/>
          <w:sz w:val="22"/>
          <w:szCs w:val="22"/>
        </w:rPr>
        <w:t>w E</w:t>
      </w:r>
      <w:r w:rsidR="001E1ED3" w:rsidRPr="00E45460">
        <w:rPr>
          <w:rFonts w:asciiTheme="minorHAnsi" w:hAnsiTheme="minorHAnsi"/>
          <w:iCs/>
          <w:sz w:val="22"/>
          <w:szCs w:val="22"/>
        </w:rPr>
        <w:t>nea</w:t>
      </w:r>
      <w:r w:rsidR="00931E92" w:rsidRPr="00E45460">
        <w:rPr>
          <w:rFonts w:asciiTheme="minorHAnsi" w:hAnsiTheme="minorHAnsi"/>
          <w:iCs/>
          <w:sz w:val="22"/>
          <w:szCs w:val="22"/>
        </w:rPr>
        <w:t xml:space="preserve"> Połaniec</w:t>
      </w:r>
      <w:r w:rsidR="00C87827" w:rsidRPr="00E45460">
        <w:rPr>
          <w:rFonts w:asciiTheme="minorHAnsi" w:hAnsiTheme="minorHAnsi"/>
          <w:iCs/>
          <w:sz w:val="22"/>
          <w:szCs w:val="22"/>
        </w:rPr>
        <w:t xml:space="preserve"> S.A</w:t>
      </w:r>
      <w:r w:rsidR="00931E92" w:rsidRPr="00E45460">
        <w:rPr>
          <w:rFonts w:asciiTheme="minorHAnsi" w:hAnsiTheme="minorHAnsi"/>
          <w:iCs/>
          <w:sz w:val="22"/>
          <w:szCs w:val="22"/>
        </w:rPr>
        <w:t xml:space="preserve"> </w:t>
      </w:r>
      <w:r w:rsidR="00931E92" w:rsidRPr="00E45460">
        <w:rPr>
          <w:rFonts w:asciiTheme="minorHAnsi" w:hAnsiTheme="minorHAnsi"/>
          <w:sz w:val="22"/>
          <w:szCs w:val="22"/>
        </w:rPr>
        <w:t>(dalej „</w:t>
      </w:r>
      <w:r w:rsidR="00931E92" w:rsidRPr="00E45460">
        <w:rPr>
          <w:rFonts w:asciiTheme="minorHAnsi" w:hAnsiTheme="minorHAnsi"/>
          <w:b/>
          <w:sz w:val="22"/>
          <w:szCs w:val="22"/>
        </w:rPr>
        <w:t>Usługi</w:t>
      </w:r>
      <w:r w:rsidR="00931E92" w:rsidRPr="00E45460">
        <w:rPr>
          <w:rFonts w:asciiTheme="minorHAnsi" w:hAnsiTheme="minorHAnsi"/>
          <w:sz w:val="22"/>
          <w:szCs w:val="22"/>
        </w:rPr>
        <w:t>”).</w:t>
      </w:r>
    </w:p>
    <w:p w:rsidR="00931E92" w:rsidRPr="00E45460" w:rsidRDefault="00931E92" w:rsidP="00931E92">
      <w:pPr>
        <w:pStyle w:val="Akapitzlist"/>
        <w:numPr>
          <w:ilvl w:val="1"/>
          <w:numId w:val="13"/>
        </w:numPr>
        <w:spacing w:line="276" w:lineRule="auto"/>
        <w:ind w:left="709" w:hanging="425"/>
        <w:rPr>
          <w:rFonts w:asciiTheme="minorHAnsi" w:hAnsiTheme="minorHAnsi"/>
          <w:sz w:val="22"/>
          <w:szCs w:val="22"/>
        </w:rPr>
      </w:pPr>
      <w:r w:rsidRPr="00E45460">
        <w:rPr>
          <w:rFonts w:asciiTheme="minorHAnsi" w:hAnsiTheme="minorHAnsi"/>
          <w:sz w:val="22"/>
          <w:szCs w:val="22"/>
        </w:rPr>
        <w:t>Zakres Usług obejmuje:</w:t>
      </w:r>
    </w:p>
    <w:p w:rsidR="00931E92" w:rsidRPr="00E45460" w:rsidRDefault="00931E92" w:rsidP="00EA7260">
      <w:pPr>
        <w:pStyle w:val="Akapitzlist"/>
        <w:numPr>
          <w:ilvl w:val="2"/>
          <w:numId w:val="13"/>
        </w:numPr>
        <w:spacing w:line="276" w:lineRule="auto"/>
        <w:ind w:left="1134" w:hanging="709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>Przegląd filtrowentylatorów nadsilosowych  na BIOMASIE II wraz ze spisaniem ewentualnych usterek</w:t>
      </w:r>
    </w:p>
    <w:p w:rsidR="007F6497" w:rsidRPr="00E45460" w:rsidRDefault="00E45460" w:rsidP="00E45460">
      <w:pPr>
        <w:pStyle w:val="Akapitzlist"/>
        <w:numPr>
          <w:ilvl w:val="2"/>
          <w:numId w:val="13"/>
        </w:numPr>
        <w:spacing w:line="276" w:lineRule="auto"/>
        <w:ind w:left="1134" w:hanging="709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>D</w:t>
      </w:r>
      <w:r w:rsidR="007F6497" w:rsidRPr="00E45460">
        <w:rPr>
          <w:rFonts w:asciiTheme="minorHAnsi" w:hAnsiTheme="minorHAnsi" w:cs="Arial"/>
          <w:sz w:val="22"/>
          <w:szCs w:val="22"/>
        </w:rPr>
        <w:t>ostawa i wymiana  40 szt. kaset filtracyjnych do filtrowentylatorów nadsilosowych Firmy  DANTHERM typ FKZ-E-04/6.</w:t>
      </w:r>
    </w:p>
    <w:p w:rsidR="007F6497" w:rsidRPr="00E45460" w:rsidRDefault="007F6497" w:rsidP="00E45460">
      <w:pPr>
        <w:pStyle w:val="Akapitzlist"/>
        <w:numPr>
          <w:ilvl w:val="2"/>
          <w:numId w:val="13"/>
        </w:numPr>
        <w:spacing w:line="276" w:lineRule="auto"/>
        <w:ind w:left="1134" w:hanging="709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 xml:space="preserve">Sprawdzenie ustawienia sterowników układu czyszczenia wkładów filtracyjnych </w:t>
      </w:r>
    </w:p>
    <w:p w:rsidR="007F6497" w:rsidRPr="00E45460" w:rsidRDefault="007F6497" w:rsidP="00E45460">
      <w:pPr>
        <w:pStyle w:val="Akapitzlist"/>
        <w:numPr>
          <w:ilvl w:val="2"/>
          <w:numId w:val="13"/>
        </w:numPr>
        <w:spacing w:line="276" w:lineRule="auto"/>
        <w:ind w:left="1134" w:hanging="709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>Wykonanie  pomiarów obciążeń silników elektrycznych urządzenia.</w:t>
      </w:r>
    </w:p>
    <w:p w:rsidR="007F6497" w:rsidRPr="00E45460" w:rsidRDefault="007F6497" w:rsidP="00E45460">
      <w:pPr>
        <w:pStyle w:val="Akapitzlist"/>
        <w:numPr>
          <w:ilvl w:val="2"/>
          <w:numId w:val="13"/>
        </w:numPr>
        <w:spacing w:line="276" w:lineRule="auto"/>
        <w:ind w:left="1134" w:hanging="709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>Kontrola zaworów czyszczących wraz z  wymianą membran w tych zaworach.</w:t>
      </w:r>
    </w:p>
    <w:p w:rsidR="007F6497" w:rsidRPr="00E45460" w:rsidRDefault="007F6497" w:rsidP="00E45460">
      <w:pPr>
        <w:pStyle w:val="Akapitzlist"/>
        <w:numPr>
          <w:ilvl w:val="2"/>
          <w:numId w:val="13"/>
        </w:numPr>
        <w:spacing w:line="276" w:lineRule="auto"/>
        <w:ind w:left="1134" w:hanging="709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>Wymiana mocowania wkładów filtracyjnych we wszystkich filtrowentylatorach.</w:t>
      </w:r>
    </w:p>
    <w:p w:rsidR="007F6497" w:rsidRPr="00E45460" w:rsidRDefault="007F6497" w:rsidP="00E45460">
      <w:pPr>
        <w:pStyle w:val="Akapitzlist"/>
        <w:numPr>
          <w:ilvl w:val="2"/>
          <w:numId w:val="13"/>
        </w:numPr>
        <w:spacing w:line="276" w:lineRule="auto"/>
        <w:ind w:left="1134" w:hanging="709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>Sprawdzenie i ewentualna wymiana  elementów sygnalizacyjnych, wymiana żarówek w kontrolkach, kontrola szczelności obudów wraz z usunięciem ewentualnych usterek / uzupełnienie brakujących lub zużytych uszczelek/.</w:t>
      </w:r>
    </w:p>
    <w:p w:rsidR="007F6497" w:rsidRPr="00E45460" w:rsidRDefault="007F6497" w:rsidP="00E45460">
      <w:pPr>
        <w:pStyle w:val="Akapitzlist"/>
        <w:numPr>
          <w:ilvl w:val="2"/>
          <w:numId w:val="13"/>
        </w:numPr>
        <w:spacing w:line="276" w:lineRule="auto"/>
        <w:ind w:left="1134" w:hanging="709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>Utylizację zużytych kaset zgodnie z obowiązującymi przepisami</w:t>
      </w:r>
    </w:p>
    <w:p w:rsidR="007F6497" w:rsidRPr="00E45460" w:rsidRDefault="007F6497" w:rsidP="007F6497">
      <w:pPr>
        <w:pStyle w:val="Akapitzlist"/>
        <w:numPr>
          <w:ilvl w:val="1"/>
          <w:numId w:val="13"/>
        </w:numPr>
        <w:spacing w:line="276" w:lineRule="auto"/>
        <w:rPr>
          <w:rFonts w:asciiTheme="minorHAnsi" w:hAnsiTheme="minorHAnsi" w:cs="Arial"/>
          <w:bCs/>
          <w:color w:val="000000"/>
          <w:sz w:val="22"/>
          <w:szCs w:val="22"/>
        </w:rPr>
      </w:pPr>
      <w:r w:rsidRPr="00E45460">
        <w:rPr>
          <w:rFonts w:asciiTheme="minorHAnsi" w:hAnsiTheme="minorHAnsi" w:cs="Arial"/>
          <w:bCs/>
          <w:color w:val="000000"/>
          <w:sz w:val="22"/>
          <w:szCs w:val="22"/>
        </w:rPr>
        <w:t>Wykonawca zobowiązany jest do:</w:t>
      </w:r>
    </w:p>
    <w:p w:rsidR="007F6497" w:rsidRPr="00E45460" w:rsidRDefault="007F6497" w:rsidP="007F6497">
      <w:pPr>
        <w:pStyle w:val="Akapitzlist"/>
        <w:numPr>
          <w:ilvl w:val="2"/>
          <w:numId w:val="13"/>
        </w:numPr>
        <w:spacing w:line="276" w:lineRule="auto"/>
        <w:ind w:left="1134" w:hanging="708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>Przedstawienia planu odpadów przewidzianych do wytworzenia podczas realizacji Umowy</w:t>
      </w:r>
    </w:p>
    <w:p w:rsidR="007F6497" w:rsidRPr="00E45460" w:rsidRDefault="007F6497" w:rsidP="007F6497">
      <w:pPr>
        <w:pStyle w:val="Akapitzlist"/>
        <w:numPr>
          <w:ilvl w:val="2"/>
          <w:numId w:val="13"/>
        </w:numPr>
        <w:spacing w:line="276" w:lineRule="auto"/>
        <w:ind w:left="1134" w:hanging="708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>Dostarczenia rejestru ilości i rodzaju wytworzonych odpadów</w:t>
      </w:r>
    </w:p>
    <w:p w:rsidR="007F6497" w:rsidRPr="00E45460" w:rsidRDefault="007F6497" w:rsidP="007F6497">
      <w:pPr>
        <w:pStyle w:val="Akapitzlist"/>
        <w:numPr>
          <w:ilvl w:val="2"/>
          <w:numId w:val="13"/>
        </w:numPr>
        <w:spacing w:line="276" w:lineRule="auto"/>
        <w:ind w:left="1134" w:hanging="708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hAnsiTheme="minorHAnsi" w:cs="Arial"/>
          <w:sz w:val="22"/>
          <w:szCs w:val="22"/>
        </w:rPr>
        <w:t>Dostarczenia karty odpadów przekazanych do utylizacji /kopii/</w:t>
      </w:r>
    </w:p>
    <w:p w:rsidR="007F6497" w:rsidRPr="00E45460" w:rsidRDefault="00155354" w:rsidP="007F6497">
      <w:pPr>
        <w:pStyle w:val="Akapitzlist"/>
        <w:numPr>
          <w:ilvl w:val="2"/>
          <w:numId w:val="13"/>
        </w:numPr>
        <w:spacing w:after="120" w:line="276" w:lineRule="auto"/>
        <w:ind w:left="1134" w:hanging="708"/>
        <w:contextualSpacing w:val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Opracowania </w:t>
      </w:r>
      <w:r w:rsidR="007F6497" w:rsidRPr="00E45460">
        <w:rPr>
          <w:rFonts w:asciiTheme="minorHAnsi" w:hAnsiTheme="minorHAnsi" w:cs="Arial"/>
          <w:sz w:val="22"/>
          <w:szCs w:val="22"/>
        </w:rPr>
        <w:t>własnej instrukcji</w:t>
      </w:r>
      <w:r>
        <w:rPr>
          <w:rFonts w:asciiTheme="minorHAnsi" w:hAnsiTheme="minorHAnsi" w:cs="Arial"/>
          <w:sz w:val="22"/>
          <w:szCs w:val="22"/>
        </w:rPr>
        <w:t xml:space="preserve"> bezpiecznego</w:t>
      </w:r>
      <w:r w:rsidR="007F6497" w:rsidRPr="00E45460">
        <w:rPr>
          <w:rFonts w:asciiTheme="minorHAnsi" w:hAnsiTheme="minorHAnsi" w:cs="Arial"/>
          <w:sz w:val="22"/>
          <w:szCs w:val="22"/>
        </w:rPr>
        <w:t xml:space="preserve"> wykonywania prac</w:t>
      </w:r>
      <w:r>
        <w:rPr>
          <w:rFonts w:asciiTheme="minorHAnsi" w:hAnsiTheme="minorHAnsi" w:cs="Arial"/>
          <w:sz w:val="22"/>
          <w:szCs w:val="22"/>
        </w:rPr>
        <w:t>/ IBWR/</w:t>
      </w:r>
      <w:r w:rsidR="007F6497" w:rsidRPr="00E45460">
        <w:rPr>
          <w:rFonts w:asciiTheme="minorHAnsi" w:hAnsiTheme="minorHAnsi" w:cs="Arial"/>
          <w:sz w:val="22"/>
          <w:szCs w:val="22"/>
        </w:rPr>
        <w:t xml:space="preserve"> przy </w:t>
      </w:r>
      <w:r>
        <w:rPr>
          <w:rFonts w:asciiTheme="minorHAnsi" w:hAnsiTheme="minorHAnsi" w:cs="Arial"/>
          <w:sz w:val="22"/>
          <w:szCs w:val="22"/>
        </w:rPr>
        <w:t xml:space="preserve">wymianie filtrów w    </w:t>
      </w:r>
      <w:r w:rsidR="007F6497" w:rsidRPr="00E45460">
        <w:rPr>
          <w:rFonts w:asciiTheme="minorHAnsi" w:hAnsiTheme="minorHAnsi" w:cs="Arial"/>
          <w:sz w:val="22"/>
          <w:szCs w:val="22"/>
        </w:rPr>
        <w:t>filtrowentylatorach nadsilosowych</w:t>
      </w:r>
      <w:r w:rsidR="007F6497" w:rsidRPr="00E45460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:rsidR="00214B51" w:rsidRPr="00E45460" w:rsidRDefault="00214B51" w:rsidP="00E45460">
      <w:pPr>
        <w:pStyle w:val="Akapitzlist"/>
        <w:spacing w:after="120" w:line="276" w:lineRule="auto"/>
        <w:ind w:left="792"/>
        <w:contextualSpacing w:val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AF54DF" w:rsidRPr="00E45460" w:rsidRDefault="00AF54DF" w:rsidP="00441232">
      <w:pPr>
        <w:pStyle w:val="Akapitzlist"/>
        <w:spacing w:after="120" w:line="276" w:lineRule="auto"/>
        <w:ind w:left="709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2035A0" w:rsidRPr="00E45460" w:rsidRDefault="00595AFE" w:rsidP="00B114C8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E45460">
        <w:rPr>
          <w:rFonts w:asciiTheme="minorHAnsi" w:hAnsiTheme="minorHAnsi"/>
          <w:szCs w:val="22"/>
          <w:lang w:val="pl-PL"/>
        </w:rPr>
        <w:t>termin wykonania</w:t>
      </w:r>
    </w:p>
    <w:p w:rsidR="006F32D0" w:rsidRDefault="00931E92" w:rsidP="006F32D0">
      <w:pPr>
        <w:pStyle w:val="Nagwek2"/>
        <w:spacing w:after="0"/>
        <w:ind w:left="879"/>
        <w:rPr>
          <w:rFonts w:asciiTheme="minorHAnsi" w:hAnsiTheme="minorHAnsi"/>
          <w:szCs w:val="22"/>
          <w:lang w:val="pl-PL"/>
        </w:rPr>
      </w:pPr>
      <w:r w:rsidRPr="00E45460">
        <w:rPr>
          <w:rFonts w:asciiTheme="minorHAnsi" w:hAnsiTheme="minorHAnsi"/>
          <w:szCs w:val="22"/>
          <w:lang w:val="pl-PL"/>
        </w:rPr>
        <w:t>Strony ustalają termin wykonania Usług – w ciągu 8 tygodni od zawarcia Umowy.</w:t>
      </w:r>
    </w:p>
    <w:p w:rsidR="006F32D0" w:rsidRPr="00EF3F45" w:rsidRDefault="006F32D0" w:rsidP="00EF3F45">
      <w:pPr>
        <w:pStyle w:val="Nagwek2"/>
        <w:numPr>
          <w:ilvl w:val="0"/>
          <w:numId w:val="0"/>
        </w:numPr>
        <w:ind w:left="709"/>
        <w:rPr>
          <w:lang w:val="pl-PL"/>
        </w:rPr>
      </w:pPr>
      <w:r>
        <w:rPr>
          <w:lang w:val="pl-PL"/>
        </w:rPr>
        <w:t xml:space="preserve"> </w:t>
      </w:r>
    </w:p>
    <w:p w:rsidR="0008278E" w:rsidRPr="00E45460" w:rsidRDefault="0008278E" w:rsidP="00EF5188">
      <w:pPr>
        <w:pStyle w:val="Tekstpodstawowy"/>
        <w:rPr>
          <w:rFonts w:asciiTheme="minorHAnsi" w:hAnsiTheme="minorHAnsi"/>
          <w:sz w:val="22"/>
          <w:szCs w:val="22"/>
        </w:rPr>
      </w:pPr>
    </w:p>
    <w:p w:rsidR="002035A0" w:rsidRPr="00E45460" w:rsidRDefault="006745DD" w:rsidP="00266846">
      <w:pPr>
        <w:pStyle w:val="Nagwek1"/>
        <w:spacing w:after="0" w:line="240" w:lineRule="auto"/>
        <w:ind w:left="426" w:hanging="426"/>
        <w:jc w:val="left"/>
        <w:rPr>
          <w:rFonts w:asciiTheme="minorHAnsi" w:hAnsiTheme="minorHAnsi"/>
          <w:szCs w:val="22"/>
          <w:lang w:val="pl-PL"/>
        </w:rPr>
      </w:pPr>
      <w:r w:rsidRPr="00E45460">
        <w:rPr>
          <w:rFonts w:asciiTheme="minorHAnsi" w:hAnsiTheme="minorHAnsi"/>
          <w:szCs w:val="22"/>
          <w:lang w:val="pl-PL"/>
        </w:rPr>
        <w:t>WYNAGRODZENIE</w:t>
      </w:r>
    </w:p>
    <w:p w:rsidR="00AF54DF" w:rsidRPr="00E45460" w:rsidRDefault="00AF54DF" w:rsidP="00AF54DF">
      <w:pPr>
        <w:pStyle w:val="Nagwek2"/>
        <w:spacing w:line="276" w:lineRule="auto"/>
        <w:ind w:hanging="567"/>
        <w:rPr>
          <w:rFonts w:asciiTheme="minorHAnsi" w:hAnsiTheme="minorHAnsi"/>
          <w:szCs w:val="22"/>
          <w:lang w:val="pl-PL"/>
        </w:rPr>
      </w:pPr>
      <w:r w:rsidRPr="00E45460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 w:rsidR="004E25F9" w:rsidRPr="00E45460">
        <w:rPr>
          <w:rFonts w:asciiTheme="minorHAnsi" w:hAnsiTheme="minorHAnsi"/>
          <w:szCs w:val="22"/>
          <w:lang w:val="pl-PL"/>
        </w:rPr>
        <w:t>Wykonawcę</w:t>
      </w:r>
      <w:r w:rsidRPr="00E45460">
        <w:rPr>
          <w:rFonts w:asciiTheme="minorHAnsi" w:hAnsiTheme="minorHAnsi"/>
          <w:szCs w:val="22"/>
          <w:lang w:val="pl-PL"/>
        </w:rPr>
        <w:t>, Zamawiający zobowiązuje się</w:t>
      </w:r>
      <w:r w:rsidRPr="00E45460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 w:rsidR="004E25F9" w:rsidRPr="00E45460">
        <w:rPr>
          <w:rFonts w:asciiTheme="minorHAnsi" w:hAnsiTheme="minorHAnsi" w:cstheme="minorHAnsi"/>
          <w:szCs w:val="22"/>
          <w:lang w:val="pl-PL"/>
        </w:rPr>
        <w:t>Wykonawcy</w:t>
      </w:r>
      <w:r w:rsidRPr="00E45460">
        <w:rPr>
          <w:rFonts w:asciiTheme="minorHAnsi" w:hAnsiTheme="minorHAnsi" w:cstheme="minorHAnsi"/>
          <w:szCs w:val="22"/>
          <w:lang w:val="pl-PL"/>
        </w:rPr>
        <w:t xml:space="preserve"> wynagrodzenia ryczałtowego </w:t>
      </w:r>
      <w:r w:rsidRPr="00E45460">
        <w:rPr>
          <w:rFonts w:asciiTheme="minorHAnsi" w:hAnsiTheme="minorHAnsi"/>
          <w:szCs w:val="22"/>
          <w:lang w:val="pl-PL"/>
        </w:rPr>
        <w:t xml:space="preserve">w wysokości </w:t>
      </w:r>
      <w:r w:rsidR="007F6497" w:rsidRPr="00E45460">
        <w:rPr>
          <w:rFonts w:asciiTheme="minorHAnsi" w:hAnsiTheme="minorHAnsi"/>
          <w:b/>
          <w:szCs w:val="22"/>
          <w:lang w:val="pl-PL"/>
        </w:rPr>
        <w:t> …………….</w:t>
      </w:r>
      <w:r w:rsidRPr="00E45460">
        <w:rPr>
          <w:rFonts w:asciiTheme="minorHAnsi" w:hAnsiTheme="minorHAnsi"/>
          <w:b/>
          <w:szCs w:val="22"/>
          <w:lang w:val="pl-PL"/>
        </w:rPr>
        <w:t>,00 zł</w:t>
      </w:r>
      <w:r w:rsidRPr="00E45460">
        <w:rPr>
          <w:rFonts w:asciiTheme="minorHAnsi" w:hAnsiTheme="minorHAnsi"/>
          <w:szCs w:val="22"/>
          <w:lang w:val="pl-PL"/>
        </w:rPr>
        <w:t xml:space="preserve"> (słownie: </w:t>
      </w:r>
      <w:r w:rsidR="007F6497" w:rsidRPr="00E45460">
        <w:rPr>
          <w:rFonts w:asciiTheme="minorHAnsi" w:hAnsiTheme="minorHAnsi"/>
          <w:b/>
          <w:i/>
          <w:szCs w:val="22"/>
          <w:lang w:val="pl-PL"/>
        </w:rPr>
        <w:t>…………..……………………</w:t>
      </w:r>
      <w:r w:rsidR="005D0467" w:rsidRPr="00E45460">
        <w:rPr>
          <w:rFonts w:asciiTheme="minorHAnsi" w:hAnsiTheme="minorHAnsi"/>
          <w:b/>
          <w:i/>
          <w:szCs w:val="22"/>
          <w:lang w:val="pl-PL"/>
        </w:rPr>
        <w:t xml:space="preserve"> </w:t>
      </w:r>
      <w:r w:rsidRPr="00E45460">
        <w:rPr>
          <w:rFonts w:asciiTheme="minorHAnsi" w:hAnsiTheme="minorHAnsi"/>
          <w:b/>
          <w:i/>
          <w:szCs w:val="22"/>
          <w:lang w:val="pl-PL"/>
        </w:rPr>
        <w:t>złotych</w:t>
      </w:r>
      <w:r w:rsidRPr="00E45460">
        <w:rPr>
          <w:rFonts w:asciiTheme="minorHAnsi" w:hAnsiTheme="minorHAnsi"/>
          <w:szCs w:val="22"/>
          <w:lang w:val="pl-PL"/>
        </w:rPr>
        <w:t>) netto (dalej „</w:t>
      </w:r>
      <w:r w:rsidRPr="00E45460">
        <w:rPr>
          <w:rFonts w:asciiTheme="minorHAnsi" w:hAnsiTheme="minorHAnsi"/>
          <w:b/>
          <w:szCs w:val="22"/>
          <w:lang w:val="pl-PL"/>
        </w:rPr>
        <w:t>Wynagrodzenie</w:t>
      </w:r>
      <w:r w:rsidRPr="00E45460">
        <w:rPr>
          <w:rFonts w:asciiTheme="minorHAnsi" w:hAnsiTheme="minorHAnsi"/>
          <w:szCs w:val="22"/>
          <w:lang w:val="pl-PL"/>
        </w:rPr>
        <w:t>”).</w:t>
      </w:r>
    </w:p>
    <w:p w:rsidR="006F32D0" w:rsidRDefault="00827A42">
      <w:pPr>
        <w:pStyle w:val="Nagwek2"/>
        <w:spacing w:line="276" w:lineRule="auto"/>
        <w:ind w:hanging="567"/>
        <w:rPr>
          <w:rFonts w:asciiTheme="minorHAnsi" w:hAnsiTheme="minorHAnsi"/>
          <w:szCs w:val="22"/>
          <w:lang w:val="pl-PL"/>
        </w:rPr>
      </w:pPr>
      <w:r w:rsidRPr="00E45460">
        <w:rPr>
          <w:rFonts w:asciiTheme="minorHAnsi" w:hAnsiTheme="minorHAnsi"/>
          <w:szCs w:val="22"/>
          <w:lang w:val="pl-PL"/>
        </w:rPr>
        <w:t>Wynagrodzenie obejmuje wszystkie koszty wykonania Usług</w:t>
      </w:r>
      <w:r w:rsidR="00C87827" w:rsidRPr="00E45460">
        <w:rPr>
          <w:rFonts w:asciiTheme="minorHAnsi" w:hAnsiTheme="minorHAnsi"/>
          <w:szCs w:val="22"/>
          <w:lang w:val="pl-PL"/>
        </w:rPr>
        <w:t>.</w:t>
      </w:r>
      <w:r w:rsidR="006F32D0">
        <w:rPr>
          <w:rFonts w:asciiTheme="minorHAnsi" w:hAnsiTheme="minorHAnsi"/>
          <w:szCs w:val="22"/>
          <w:lang w:val="pl-PL"/>
        </w:rPr>
        <w:t xml:space="preserve"> </w:t>
      </w:r>
      <w:r w:rsidR="006F32D0" w:rsidRPr="00EF3F45">
        <w:rPr>
          <w:rFonts w:asciiTheme="minorHAnsi" w:hAnsiTheme="minorHAnsi"/>
          <w:szCs w:val="22"/>
          <w:lang w:val="pl-PL"/>
        </w:rPr>
        <w:t>Zamawiający, oprócz zapłaty wynagrodzenia określonego w pkt 3.1., nie jest zobowiązany do zwrotu Wykonawcy jakichkolwiek wydatków, kosztów związanych z wykonywaniem niniejszej Umowy bądź zapłaty jakiegokolwiek dodatkowego lub uzupełniającego wynagrodzenia.</w:t>
      </w:r>
    </w:p>
    <w:p w:rsidR="006F32D0" w:rsidRPr="00EF3F45" w:rsidRDefault="006F32D0" w:rsidP="00EF3F45">
      <w:pPr>
        <w:pStyle w:val="Nagwek2"/>
        <w:spacing w:line="276" w:lineRule="auto"/>
        <w:ind w:hanging="567"/>
        <w:rPr>
          <w:rFonts w:asciiTheme="minorHAnsi" w:hAnsiTheme="minorHAnsi"/>
          <w:lang w:val="pl-PL"/>
          <w:rPrChange w:id="7" w:author="Wilk Teresa" w:date="2018-11-22T10:01:00Z">
            <w:rPr>
              <w:rFonts w:asciiTheme="minorHAnsi" w:hAnsiTheme="minorHAnsi"/>
            </w:rPr>
          </w:rPrChange>
        </w:rPr>
      </w:pPr>
      <w:r w:rsidRPr="00EF3F45">
        <w:rPr>
          <w:rFonts w:asciiTheme="minorHAnsi" w:hAnsiTheme="minorHAnsi"/>
          <w:lang w:val="pl-PL"/>
        </w:rPr>
        <w:t xml:space="preserve">Podstawę to wystawienia faktury VAT stanowi protokół odbioru </w:t>
      </w:r>
      <w:r>
        <w:rPr>
          <w:rFonts w:asciiTheme="minorHAnsi" w:hAnsiTheme="minorHAnsi"/>
          <w:lang w:val="pl-PL"/>
        </w:rPr>
        <w:t>Usług</w:t>
      </w:r>
      <w:r w:rsidRPr="00EF3F45">
        <w:rPr>
          <w:rFonts w:asciiTheme="minorHAnsi" w:hAnsiTheme="minorHAnsi"/>
          <w:lang w:val="pl-PL"/>
        </w:rPr>
        <w:t xml:space="preserve"> podpisany bez zastrzeżeń przez Zamawiającego. Wykonawca nie jest uprawniony do wystawiania faktur VAT za czynności, które nie zostały odebrane przez Zamawiającego.</w:t>
      </w:r>
    </w:p>
    <w:p w:rsidR="006F32D0" w:rsidRPr="00EF3F45" w:rsidRDefault="006F32D0" w:rsidP="00EF3F45">
      <w:pPr>
        <w:pStyle w:val="Nagwek2"/>
        <w:spacing w:line="276" w:lineRule="auto"/>
        <w:ind w:hanging="567"/>
        <w:rPr>
          <w:rFonts w:asciiTheme="minorHAnsi" w:hAnsiTheme="minorHAnsi"/>
          <w:bCs w:val="0"/>
          <w:iCs w:val="0"/>
        </w:rPr>
      </w:pPr>
      <w:r w:rsidRPr="00EF3F45">
        <w:rPr>
          <w:rFonts w:asciiTheme="minorHAnsi" w:hAnsiTheme="minorHAnsi" w:cs="Arial"/>
          <w:szCs w:val="22"/>
          <w:lang w:val="pl-PL"/>
        </w:rPr>
        <w:lastRenderedPageBreak/>
        <w:t xml:space="preserve">Płatność Wynagrodzenia nastąpi przelewem na wskazany na fakturze rachunek bankowy w terminie 30 dni od daty doręczenia Zamawiającemu na adres wskazany w pkt 6.1.2. </w:t>
      </w:r>
      <w:r w:rsidRPr="00EF3F45">
        <w:rPr>
          <w:rFonts w:asciiTheme="minorHAnsi" w:hAnsiTheme="minorHAnsi" w:cs="Arial"/>
          <w:szCs w:val="22"/>
        </w:rPr>
        <w:t>Umowy f</w:t>
      </w:r>
      <w:bookmarkStart w:id="8" w:name="_GoBack"/>
      <w:bookmarkEnd w:id="8"/>
      <w:r w:rsidRPr="00EF3F45">
        <w:rPr>
          <w:rFonts w:asciiTheme="minorHAnsi" w:hAnsiTheme="minorHAnsi" w:cs="Arial"/>
          <w:szCs w:val="22"/>
        </w:rPr>
        <w:t>aktury VAT.</w:t>
      </w:r>
    </w:p>
    <w:p w:rsidR="00C45B21" w:rsidRPr="00E45460" w:rsidRDefault="00C45B21" w:rsidP="00EA7260">
      <w:pPr>
        <w:pStyle w:val="Tekstpodstawowy"/>
        <w:rPr>
          <w:rFonts w:asciiTheme="minorHAnsi" w:hAnsiTheme="minorHAnsi"/>
          <w:sz w:val="22"/>
          <w:szCs w:val="22"/>
        </w:rPr>
      </w:pPr>
    </w:p>
    <w:p w:rsidR="000D2A40" w:rsidRPr="00E45460" w:rsidRDefault="000D2A40" w:rsidP="00711D50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E45460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917D52" w:rsidRPr="00E45460" w:rsidRDefault="00917D52" w:rsidP="00266846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="Arial"/>
          <w:szCs w:val="22"/>
          <w:lang w:val="pl-PL"/>
        </w:rPr>
      </w:pPr>
      <w:r w:rsidRPr="00E45460">
        <w:rPr>
          <w:rFonts w:asciiTheme="minorHAnsi" w:hAnsiTheme="minorHAnsi" w:cs="Arial"/>
          <w:szCs w:val="22"/>
          <w:lang w:val="pl-PL"/>
        </w:rPr>
        <w:t>Zamawiający wyznacza:</w:t>
      </w:r>
    </w:p>
    <w:p w:rsidR="00C87827" w:rsidRPr="00E45460" w:rsidRDefault="00C87827" w:rsidP="00C87827">
      <w:pPr>
        <w:pStyle w:val="Nagwek2"/>
        <w:numPr>
          <w:ilvl w:val="0"/>
          <w:numId w:val="0"/>
        </w:numPr>
        <w:ind w:left="851"/>
        <w:jc w:val="left"/>
        <w:rPr>
          <w:rFonts w:asciiTheme="minorHAnsi" w:hAnsiTheme="minorHAnsi"/>
          <w:szCs w:val="22"/>
          <w:lang w:val="pl-PL"/>
        </w:rPr>
      </w:pPr>
      <w:r w:rsidRPr="00E45460">
        <w:rPr>
          <w:rFonts w:asciiTheme="minorHAnsi" w:hAnsiTheme="minorHAnsi" w:cs="Arial"/>
          <w:b/>
          <w:szCs w:val="22"/>
          <w:lang w:val="pl-PL"/>
        </w:rPr>
        <w:t xml:space="preserve">Ryszard  Chmielewski </w:t>
      </w:r>
      <w:r w:rsidRPr="00E45460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tel. 15-865</w:t>
      </w:r>
      <w:r w:rsidR="00912A11" w:rsidRPr="00E45460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67 89, kom.</w:t>
      </w:r>
      <w:r w:rsidRPr="00E45460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600 278 124; </w:t>
      </w:r>
      <w:r w:rsidRPr="00E45460">
        <w:rPr>
          <w:rFonts w:asciiTheme="minorHAnsi" w:hAnsiTheme="minorHAnsi" w:cstheme="minorHAnsi"/>
          <w:szCs w:val="22"/>
          <w:lang w:val="pl-PL"/>
        </w:rPr>
        <w:t>e-</w:t>
      </w:r>
      <w:r w:rsidRPr="00E45460">
        <w:rPr>
          <w:rFonts w:asciiTheme="minorHAnsi" w:hAnsiTheme="minorHAnsi"/>
          <w:szCs w:val="22"/>
          <w:lang w:val="pl-PL"/>
        </w:rPr>
        <w:t xml:space="preserve"> </w:t>
      </w:r>
      <w:r w:rsidRPr="00E45460">
        <w:rPr>
          <w:rFonts w:asciiTheme="minorHAnsi" w:hAnsiTheme="minorHAnsi" w:cstheme="minorHAnsi"/>
          <w:szCs w:val="22"/>
          <w:lang w:val="pl-PL"/>
        </w:rPr>
        <w:t xml:space="preserve">mail: </w:t>
      </w:r>
      <w:r w:rsidRPr="00E45460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pl-PL"/>
        </w:rPr>
        <w:t>chmielewski</w:t>
      </w:r>
      <w:r w:rsidR="00155354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pl-PL"/>
        </w:rPr>
        <w:t>.ryszard</w:t>
      </w:r>
      <w:r w:rsidRPr="00E45460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pl-PL"/>
        </w:rPr>
        <w:t>@enea.pl</w:t>
      </w:r>
    </w:p>
    <w:p w:rsidR="00EE24A4" w:rsidRPr="00E45460" w:rsidRDefault="00EE24A4" w:rsidP="00EE24A4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E45460">
        <w:rPr>
          <w:rFonts w:asciiTheme="minorHAnsi" w:hAnsiTheme="minorHAnsi" w:cstheme="minorHAnsi"/>
          <w:szCs w:val="22"/>
          <w:lang w:val="pl-PL"/>
        </w:rPr>
        <w:t>jako osobę upoważnioną do składania w jego imieniu wszelkich oświadczeń objętych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E45460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E45460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27283F" w:rsidRPr="00E45460" w:rsidRDefault="0027283F" w:rsidP="0027283F">
      <w:pPr>
        <w:spacing w:after="120" w:line="288" w:lineRule="auto"/>
        <w:ind w:left="703"/>
        <w:jc w:val="both"/>
        <w:rPr>
          <w:rFonts w:asciiTheme="minorHAnsi" w:hAnsiTheme="minorHAnsi"/>
          <w:sz w:val="22"/>
          <w:szCs w:val="22"/>
          <w:lang w:eastAsia="en-US"/>
        </w:rPr>
      </w:pPr>
      <w:r w:rsidRPr="00E45460">
        <w:rPr>
          <w:rFonts w:asciiTheme="minorHAnsi" w:hAnsiTheme="minorHAnsi"/>
          <w:sz w:val="22"/>
          <w:szCs w:val="22"/>
          <w:lang w:eastAsia="en-US"/>
        </w:rPr>
        <w:t>Zmiana Pełnomocnika Zamawiającego nie wymaga zawarcia aneksu do Umowy i będzie skuteczna z chwilą pisemnego powiadomienia drugiej Strony.</w:t>
      </w:r>
    </w:p>
    <w:bookmarkEnd w:id="0"/>
    <w:bookmarkEnd w:id="1"/>
    <w:bookmarkEnd w:id="2"/>
    <w:bookmarkEnd w:id="3"/>
    <w:bookmarkEnd w:id="4"/>
    <w:bookmarkEnd w:id="5"/>
    <w:bookmarkEnd w:id="6"/>
    <w:p w:rsidR="0027283F" w:rsidRPr="00E45460" w:rsidRDefault="0027283F" w:rsidP="0027283F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theme="minorHAnsi"/>
          <w:szCs w:val="22"/>
        </w:rPr>
      </w:pPr>
      <w:r w:rsidRPr="00E45460">
        <w:rPr>
          <w:rFonts w:asciiTheme="minorHAnsi" w:hAnsiTheme="minorHAnsi" w:cstheme="minorHAnsi"/>
          <w:szCs w:val="22"/>
        </w:rPr>
        <w:t>Wykonawca wyznacza:</w:t>
      </w:r>
    </w:p>
    <w:p w:rsidR="0027283F" w:rsidRPr="00E45460" w:rsidRDefault="0027283F" w:rsidP="0027283F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E45460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……………………………………………..,</w:t>
      </w:r>
      <w:r w:rsidRPr="00E45460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e-mail:</w:t>
      </w:r>
      <w:r w:rsidRPr="00E45460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 xml:space="preserve"> ............................................... </w:t>
      </w:r>
    </w:p>
    <w:p w:rsidR="0027283F" w:rsidRPr="00E45460" w:rsidRDefault="0027283F" w:rsidP="0027283F">
      <w:pPr>
        <w:pStyle w:val="Nagwek2"/>
        <w:numPr>
          <w:ilvl w:val="0"/>
          <w:numId w:val="0"/>
        </w:numPr>
        <w:spacing w:after="240"/>
        <w:ind w:left="709"/>
        <w:rPr>
          <w:rFonts w:asciiTheme="minorHAnsi" w:hAnsiTheme="minorHAnsi" w:cstheme="minorHAnsi"/>
          <w:szCs w:val="22"/>
          <w:lang w:val="pl-PL"/>
        </w:rPr>
      </w:pPr>
      <w:r w:rsidRPr="00E45460">
        <w:rPr>
          <w:rFonts w:asciiTheme="minorHAnsi" w:hAnsiTheme="minorHAnsi" w:cstheme="minorHAnsi"/>
          <w:szCs w:val="22"/>
          <w:lang w:val="pl-PL"/>
        </w:rPr>
        <w:t>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</w:t>
      </w:r>
      <w:r w:rsidRPr="00E45460">
        <w:rPr>
          <w:rFonts w:asciiTheme="minorHAnsi" w:hAnsiTheme="minorHAnsi" w:cstheme="minorHAnsi"/>
          <w:b/>
          <w:szCs w:val="22"/>
          <w:lang w:val="pl-PL"/>
        </w:rPr>
        <w:t>Pełnomocnik Wykonawcy</w:t>
      </w:r>
      <w:r w:rsidRPr="00E45460">
        <w:rPr>
          <w:rFonts w:asciiTheme="minorHAnsi" w:hAnsiTheme="minorHAnsi" w:cstheme="minorHAns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7B5CE8" w:rsidRPr="00E45460" w:rsidRDefault="007B5CE8" w:rsidP="007B5CE8">
      <w:pPr>
        <w:keepNext/>
        <w:numPr>
          <w:ilvl w:val="0"/>
          <w:numId w:val="1"/>
        </w:numPr>
        <w:tabs>
          <w:tab w:val="clear" w:pos="709"/>
        </w:tabs>
        <w:spacing w:before="120"/>
        <w:ind w:left="426" w:hanging="426"/>
        <w:jc w:val="both"/>
        <w:outlineLvl w:val="0"/>
        <w:rPr>
          <w:rFonts w:asciiTheme="minorHAnsi" w:hAnsiTheme="minorHAnsi" w:cs="Calibri"/>
          <w:b/>
          <w:bCs/>
          <w:caps/>
          <w:kern w:val="32"/>
          <w:sz w:val="22"/>
          <w:szCs w:val="22"/>
          <w:lang w:eastAsia="en-US"/>
        </w:rPr>
      </w:pPr>
      <w:r w:rsidRPr="00E45460">
        <w:rPr>
          <w:rFonts w:asciiTheme="minorHAnsi" w:hAnsiTheme="minorHAnsi" w:cs="Calibri"/>
          <w:b/>
          <w:bCs/>
          <w:caps/>
          <w:kern w:val="32"/>
          <w:sz w:val="22"/>
          <w:szCs w:val="22"/>
          <w:lang w:eastAsia="en-US"/>
        </w:rPr>
        <w:t xml:space="preserve">OGÓLNE WARUNKI ZAKUPU USŁUG ZAMAWIAJĄCEGO </w:t>
      </w:r>
      <w:r w:rsidRPr="00E45460">
        <w:rPr>
          <w:rFonts w:asciiTheme="minorHAnsi" w:hAnsiTheme="minorHAnsi" w:cs="Calibri"/>
          <w:b/>
          <w:bCs/>
          <w:caps/>
          <w:kern w:val="32"/>
          <w:sz w:val="22"/>
          <w:szCs w:val="22"/>
          <w:highlight w:val="yellow"/>
          <w:lang w:eastAsia="en-US"/>
        </w:rPr>
        <w:t xml:space="preserve"> </w:t>
      </w:r>
    </w:p>
    <w:p w:rsidR="007B5CE8" w:rsidRPr="00E45460" w:rsidRDefault="007B5CE8" w:rsidP="000308B7">
      <w:pPr>
        <w:numPr>
          <w:ilvl w:val="1"/>
          <w:numId w:val="5"/>
        </w:numPr>
        <w:tabs>
          <w:tab w:val="clear" w:pos="709"/>
          <w:tab w:val="num" w:pos="851"/>
          <w:tab w:val="num" w:pos="993"/>
        </w:tabs>
        <w:snapToGrid w:val="0"/>
        <w:spacing w:before="120" w:after="120" w:line="276" w:lineRule="auto"/>
        <w:ind w:left="851" w:hanging="567"/>
        <w:jc w:val="both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 w:rsidRPr="00E45460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Strony niniejszym postanawiają zmienić następujące postanowienia OWZU:</w:t>
      </w:r>
    </w:p>
    <w:p w:rsidR="00C87827" w:rsidRPr="00E45460" w:rsidRDefault="00C87827" w:rsidP="00C87827">
      <w:pPr>
        <w:pStyle w:val="Nagwek3"/>
        <w:tabs>
          <w:tab w:val="clear" w:pos="1135"/>
          <w:tab w:val="num" w:pos="1418"/>
        </w:tabs>
        <w:ind w:left="1418"/>
        <w:rPr>
          <w:rFonts w:asciiTheme="minorHAnsi" w:hAnsiTheme="minorHAnsi"/>
          <w:szCs w:val="22"/>
        </w:rPr>
      </w:pPr>
      <w:r w:rsidRPr="00E45460">
        <w:rPr>
          <w:rFonts w:asciiTheme="minorHAnsi" w:hAnsiTheme="minorHAnsi"/>
          <w:szCs w:val="22"/>
        </w:rPr>
        <w:t>Pkt 8.1 OWZU otrzymuje brzmienie :</w:t>
      </w:r>
    </w:p>
    <w:p w:rsidR="00C87827" w:rsidRPr="00E45460" w:rsidRDefault="00C87827" w:rsidP="00C87827">
      <w:pPr>
        <w:tabs>
          <w:tab w:val="left" w:pos="851"/>
        </w:tabs>
        <w:spacing w:before="120"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eastAsiaTheme="minorHAnsi" w:hAnsiTheme="minorHAnsi" w:cs="Arial"/>
          <w:sz w:val="22"/>
          <w:szCs w:val="22"/>
          <w:lang w:eastAsia="en-US"/>
        </w:rPr>
        <w:t>„</w:t>
      </w:r>
      <w:r w:rsidR="00C45B21" w:rsidRPr="00E45460">
        <w:rPr>
          <w:rFonts w:asciiTheme="minorHAnsi" w:eastAsiaTheme="minorHAnsi" w:hAnsiTheme="minorHAnsi" w:cs="Arial"/>
          <w:sz w:val="22"/>
          <w:szCs w:val="22"/>
          <w:lang w:eastAsia="en-US"/>
        </w:rPr>
        <w:t>Wykonawca</w:t>
      </w:r>
      <w:r w:rsidRPr="00E45460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udziela gwarancji na wykonane Usługi na okres </w:t>
      </w:r>
      <w:r w:rsidR="007F6497" w:rsidRPr="00E45460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……………. </w:t>
      </w:r>
      <w:r w:rsidRPr="00E45460">
        <w:rPr>
          <w:rFonts w:asciiTheme="minorHAnsi" w:eastAsiaTheme="minorHAnsi" w:hAnsiTheme="minorHAnsi" w:cs="Arial"/>
          <w:sz w:val="22"/>
          <w:szCs w:val="22"/>
          <w:lang w:eastAsia="en-US"/>
        </w:rPr>
        <w:t>miesięcy licząc od daty odbioru i zobowiązuje się do przystąpienia do usuwania zgłoszonych wad niezwłocznie, nie później niż w terminie 14 dni od zgłoszenia wady. Gwarancja nie obejmuje uszkodzeń mechanicznych oraz uszkodzeń wynikających z nieprawidłowego użytkowania.”</w:t>
      </w:r>
    </w:p>
    <w:p w:rsidR="00C87827" w:rsidRPr="00E45460" w:rsidRDefault="00C87827" w:rsidP="00C87827">
      <w:pPr>
        <w:pStyle w:val="Nagwek3"/>
        <w:tabs>
          <w:tab w:val="clear" w:pos="1135"/>
          <w:tab w:val="num" w:pos="1418"/>
        </w:tabs>
        <w:spacing w:line="276" w:lineRule="auto"/>
        <w:ind w:left="1418"/>
        <w:rPr>
          <w:rFonts w:asciiTheme="minorHAnsi" w:hAnsiTheme="minorHAnsi" w:cstheme="minorHAnsi"/>
          <w:szCs w:val="22"/>
          <w:lang w:val="pl-PL"/>
        </w:rPr>
      </w:pPr>
      <w:r w:rsidRPr="00E45460">
        <w:rPr>
          <w:rFonts w:asciiTheme="minorHAnsi" w:hAnsiTheme="minorHAnsi" w:cstheme="minorHAnsi"/>
          <w:szCs w:val="22"/>
          <w:lang w:val="pl-PL"/>
        </w:rPr>
        <w:t>Pkt 10.1 OWZU otrzymuje brzmienie:</w:t>
      </w:r>
    </w:p>
    <w:p w:rsidR="00C87827" w:rsidRPr="00E45460" w:rsidRDefault="00C87827" w:rsidP="00C87827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45460">
        <w:rPr>
          <w:rFonts w:asciiTheme="minorHAnsi" w:hAnsiTheme="minorHAnsi" w:cstheme="minorHAnsi"/>
          <w:sz w:val="22"/>
          <w:szCs w:val="22"/>
        </w:rPr>
        <w:t xml:space="preserve">„Wykonawca oświadcza, że w okresie realizacji Umowy będzie posiadał ubezpieczenie od odpowiedzialności cywilnej z tytułu prowadzonej działalności do kwoty nie mniejszej niż </w:t>
      </w:r>
      <w:r w:rsidRPr="00E45460">
        <w:rPr>
          <w:rFonts w:asciiTheme="minorHAnsi" w:hAnsiTheme="minorHAnsi" w:cstheme="minorHAnsi"/>
          <w:b/>
          <w:sz w:val="22"/>
          <w:szCs w:val="22"/>
        </w:rPr>
        <w:t xml:space="preserve">200 000 zł </w:t>
      </w:r>
      <w:r w:rsidRPr="00E45460">
        <w:rPr>
          <w:rFonts w:asciiTheme="minorHAnsi" w:hAnsiTheme="minorHAnsi" w:cstheme="minorHAnsi"/>
          <w:sz w:val="22"/>
          <w:szCs w:val="22"/>
        </w:rPr>
        <w:t xml:space="preserve">na jedno i wszystkie zdarzenia.” </w:t>
      </w:r>
    </w:p>
    <w:p w:rsidR="00C87827" w:rsidRPr="00E45460" w:rsidRDefault="00C87827" w:rsidP="007B5CE8">
      <w:pPr>
        <w:spacing w:before="120" w:after="120"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</w:p>
    <w:p w:rsidR="00E957B4" w:rsidRPr="00E45460" w:rsidRDefault="00E957B4" w:rsidP="00266846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E45460">
        <w:rPr>
          <w:rFonts w:asciiTheme="minorHAnsi" w:hAnsiTheme="minorHAnsi"/>
          <w:szCs w:val="22"/>
          <w:lang w:val="pl-PL"/>
        </w:rPr>
        <w:t>POZOSTAŁE UREGULOWANIA</w:t>
      </w:r>
    </w:p>
    <w:p w:rsidR="00E957B4" w:rsidRPr="00E45460" w:rsidRDefault="00E957B4" w:rsidP="00B114C8">
      <w:pPr>
        <w:pStyle w:val="Nagwek2"/>
        <w:tabs>
          <w:tab w:val="clear" w:pos="709"/>
          <w:tab w:val="num" w:pos="851"/>
        </w:tabs>
        <w:spacing w:line="276" w:lineRule="auto"/>
        <w:ind w:left="851" w:hanging="567"/>
        <w:rPr>
          <w:rFonts w:asciiTheme="minorHAnsi" w:hAnsiTheme="minorHAnsi" w:cs="Arial"/>
          <w:szCs w:val="22"/>
          <w:lang w:val="pl-PL"/>
        </w:rPr>
      </w:pPr>
      <w:r w:rsidRPr="00E45460">
        <w:rPr>
          <w:rFonts w:asciiTheme="minorHAnsi" w:hAnsiTheme="minorHAnsi" w:cs="Arial"/>
          <w:szCs w:val="22"/>
          <w:lang w:val="pl-PL"/>
        </w:rPr>
        <w:t>Strony uzgadniają następujące adresy do doręczeń:</w:t>
      </w:r>
    </w:p>
    <w:p w:rsidR="0055051F" w:rsidRPr="00E45460" w:rsidRDefault="0055051F" w:rsidP="00BE10AB">
      <w:pPr>
        <w:pStyle w:val="Nagwek3"/>
        <w:spacing w:after="0" w:line="276" w:lineRule="auto"/>
        <w:jc w:val="left"/>
        <w:rPr>
          <w:rStyle w:val="Nagwek3Znak"/>
          <w:rFonts w:asciiTheme="minorHAnsi" w:eastAsia="Calibri" w:hAnsiTheme="minorHAnsi" w:cstheme="minorHAnsi"/>
          <w:bCs/>
          <w:szCs w:val="22"/>
          <w:lang w:val="pl-PL"/>
        </w:rPr>
      </w:pPr>
      <w:r w:rsidRPr="00E45460">
        <w:rPr>
          <w:rFonts w:asciiTheme="minorHAnsi" w:hAnsiTheme="minorHAnsi" w:cstheme="minorHAnsi"/>
          <w:szCs w:val="22"/>
          <w:lang w:val="pl-PL"/>
        </w:rPr>
        <w:t>Zamawiający: Zawada 26</w:t>
      </w:r>
      <w:r w:rsidR="00CA2172" w:rsidRPr="00E45460">
        <w:rPr>
          <w:rFonts w:asciiTheme="minorHAnsi" w:hAnsiTheme="minorHAnsi" w:cstheme="minorHAnsi"/>
          <w:szCs w:val="22"/>
          <w:lang w:val="pl-PL"/>
        </w:rPr>
        <w:t>,</w:t>
      </w:r>
      <w:r w:rsidRPr="00E45460">
        <w:rPr>
          <w:rFonts w:asciiTheme="minorHAnsi" w:hAnsiTheme="minorHAnsi" w:cstheme="minorHAnsi"/>
          <w:szCs w:val="22"/>
          <w:lang w:val="pl-PL"/>
        </w:rPr>
        <w:t xml:space="preserve"> 28-230 Połaniec</w:t>
      </w:r>
      <w:r w:rsidR="00A97156" w:rsidRPr="00E45460">
        <w:rPr>
          <w:rFonts w:asciiTheme="minorHAnsi" w:hAnsiTheme="minorHAnsi" w:cstheme="minorHAnsi"/>
          <w:szCs w:val="22"/>
          <w:lang w:val="pl-PL"/>
        </w:rPr>
        <w:t xml:space="preserve">, </w:t>
      </w:r>
      <w:r w:rsidRPr="00E45460">
        <w:rPr>
          <w:rFonts w:asciiTheme="minorHAnsi" w:hAnsiTheme="minorHAnsi" w:cstheme="minorHAnsi"/>
          <w:szCs w:val="22"/>
          <w:lang w:val="pl-PL"/>
        </w:rPr>
        <w:t xml:space="preserve">tel. 15 865 65 50; </w:t>
      </w:r>
      <w:r w:rsidRPr="00E45460">
        <w:rPr>
          <w:rStyle w:val="Nagwek3Znak"/>
          <w:rFonts w:asciiTheme="minorHAnsi" w:eastAsia="Calibri" w:hAnsiTheme="minorHAnsi" w:cstheme="minorHAnsi"/>
          <w:szCs w:val="22"/>
          <w:lang w:val="pl-PL"/>
        </w:rPr>
        <w:t>fax 15 865 68 78</w:t>
      </w:r>
      <w:r w:rsidRPr="00E45460">
        <w:rPr>
          <w:rFonts w:asciiTheme="minorHAnsi" w:hAnsiTheme="minorHAnsi" w:cstheme="minorHAnsi"/>
          <w:szCs w:val="22"/>
          <w:lang w:val="pl-PL"/>
        </w:rPr>
        <w:t>.</w:t>
      </w:r>
    </w:p>
    <w:p w:rsidR="006F32D0" w:rsidRDefault="006F32D0" w:rsidP="006F32D0">
      <w:pPr>
        <w:pStyle w:val="Nagwek3"/>
        <w:rPr>
          <w:rFonts w:asciiTheme="minorHAnsi" w:eastAsia="Calibri" w:hAnsiTheme="minorHAnsi" w:cstheme="minorHAnsi"/>
          <w:szCs w:val="22"/>
          <w:lang w:val="pl-PL"/>
        </w:rPr>
      </w:pPr>
      <w:r w:rsidRPr="006F32D0">
        <w:rPr>
          <w:rFonts w:asciiTheme="minorHAnsi" w:eastAsia="Calibri" w:hAnsiTheme="minorHAnsi" w:cstheme="minorHAnsi"/>
          <w:szCs w:val="22"/>
          <w:lang w:val="pl-PL"/>
        </w:rPr>
        <w:t>Zamawiający – adres do doręczania faktur: Enea Połaniec S.A. Centrum Zarządzania Dokumentami ul. Zacisze 28 65-775 Zielona Góra</w:t>
      </w:r>
    </w:p>
    <w:p w:rsidR="0051398F" w:rsidRPr="00E45460" w:rsidRDefault="004E25F9" w:rsidP="0051398F">
      <w:pPr>
        <w:pStyle w:val="Nagwek3"/>
        <w:spacing w:after="0" w:line="276" w:lineRule="auto"/>
        <w:jc w:val="left"/>
        <w:rPr>
          <w:rFonts w:asciiTheme="minorHAnsi" w:eastAsia="Calibri" w:hAnsiTheme="minorHAnsi" w:cstheme="minorHAnsi"/>
          <w:szCs w:val="22"/>
          <w:lang w:val="pl-PL"/>
        </w:rPr>
      </w:pPr>
      <w:r w:rsidRPr="00E45460">
        <w:rPr>
          <w:rFonts w:asciiTheme="minorHAnsi" w:eastAsia="Calibri" w:hAnsiTheme="minorHAnsi" w:cstheme="minorHAnsi"/>
          <w:szCs w:val="22"/>
          <w:lang w:val="pl-PL"/>
        </w:rPr>
        <w:lastRenderedPageBreak/>
        <w:t>Wykonawca</w:t>
      </w:r>
      <w:r w:rsidR="00AF54DF" w:rsidRPr="00E45460">
        <w:rPr>
          <w:rFonts w:asciiTheme="minorHAnsi" w:eastAsia="Calibri" w:hAnsiTheme="minorHAnsi" w:cstheme="minorHAnsi"/>
          <w:szCs w:val="22"/>
          <w:lang w:val="pl-PL"/>
        </w:rPr>
        <w:t xml:space="preserve">: </w:t>
      </w: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="0051398F" w:rsidRPr="00E45460">
        <w:rPr>
          <w:rFonts w:asciiTheme="minorHAnsi" w:eastAsia="Calibri" w:hAnsiTheme="minorHAnsi" w:cstheme="minorHAnsi"/>
          <w:szCs w:val="22"/>
          <w:lang w:val="pl-PL"/>
        </w:rPr>
        <w:t xml:space="preserve">ul. </w:t>
      </w:r>
      <w:r w:rsidR="007F6497" w:rsidRPr="00E45460">
        <w:rPr>
          <w:rFonts w:asciiTheme="minorHAnsi" w:eastAsia="Calibri" w:hAnsiTheme="minorHAnsi" w:cstheme="minorHAnsi"/>
          <w:szCs w:val="22"/>
          <w:lang w:val="pl-PL"/>
        </w:rPr>
        <w:t>………………..</w:t>
      </w:r>
      <w:r w:rsidR="0051398F" w:rsidRPr="00E45460">
        <w:rPr>
          <w:rFonts w:asciiTheme="minorHAnsi" w:eastAsia="Calibri" w:hAnsiTheme="minorHAnsi" w:cstheme="minorHAnsi"/>
          <w:szCs w:val="22"/>
          <w:lang w:val="pl-PL"/>
        </w:rPr>
        <w:t xml:space="preserve">, </w:t>
      </w:r>
      <w:r w:rsidR="007F6497" w:rsidRPr="00E45460">
        <w:rPr>
          <w:rFonts w:asciiTheme="minorHAnsi" w:hAnsiTheme="minorHAnsi"/>
          <w:szCs w:val="22"/>
          <w:lang w:val="pl-PL"/>
        </w:rPr>
        <w:t>…………….</w:t>
      </w:r>
      <w:r w:rsidR="0051398F" w:rsidRPr="00E45460">
        <w:rPr>
          <w:rFonts w:asciiTheme="minorHAnsi" w:hAnsiTheme="minorHAnsi"/>
          <w:szCs w:val="22"/>
          <w:lang w:val="pl-PL"/>
        </w:rPr>
        <w:t xml:space="preserve">, </w:t>
      </w:r>
      <w:r w:rsidR="0051398F" w:rsidRPr="00E45460">
        <w:rPr>
          <w:rFonts w:asciiTheme="minorHAnsi" w:hAnsiTheme="minorHAnsi" w:cstheme="minorHAnsi"/>
          <w:szCs w:val="22"/>
          <w:lang w:val="pl-PL"/>
        </w:rPr>
        <w:t>tel./fax:  </w:t>
      </w:r>
      <w:r w:rsidR="007F6497" w:rsidRPr="00E45460">
        <w:rPr>
          <w:rFonts w:asciiTheme="minorHAnsi" w:hAnsiTheme="minorHAnsi" w:cstheme="minorHAnsi"/>
          <w:szCs w:val="22"/>
          <w:lang w:val="pl-PL"/>
        </w:rPr>
        <w:t>……………………………………………</w:t>
      </w:r>
      <w:r w:rsidR="0051398F" w:rsidRPr="00E45460">
        <w:rPr>
          <w:rFonts w:asciiTheme="minorHAnsi" w:hAnsiTheme="minorHAnsi" w:cstheme="minorHAnsi"/>
          <w:szCs w:val="22"/>
          <w:lang w:val="pl-PL"/>
        </w:rPr>
        <w:t>.</w:t>
      </w:r>
      <w:r w:rsidR="0051398F" w:rsidRPr="00E45460">
        <w:rPr>
          <w:rFonts w:asciiTheme="minorHAnsi" w:hAnsiTheme="minorHAnsi" w:cstheme="minorHAnsi"/>
          <w:b/>
          <w:szCs w:val="22"/>
          <w:lang w:val="pl-PL"/>
        </w:rPr>
        <w:t xml:space="preserve"> </w:t>
      </w:r>
    </w:p>
    <w:p w:rsidR="00196263" w:rsidRPr="00E45460" w:rsidRDefault="00196263" w:rsidP="0051398F">
      <w:pPr>
        <w:pStyle w:val="Nagwek2"/>
        <w:tabs>
          <w:tab w:val="clear" w:pos="709"/>
          <w:tab w:val="num" w:pos="851"/>
        </w:tabs>
        <w:spacing w:line="276" w:lineRule="auto"/>
        <w:ind w:left="851" w:hanging="567"/>
        <w:rPr>
          <w:rFonts w:asciiTheme="minorHAnsi" w:hAnsiTheme="minorHAnsi" w:cs="Arial"/>
          <w:szCs w:val="22"/>
          <w:lang w:val="pl-PL"/>
        </w:rPr>
      </w:pPr>
      <w:r w:rsidRPr="00E45460">
        <w:rPr>
          <w:rFonts w:asciiTheme="minorHAnsi" w:hAnsiTheme="minorHAnsi" w:cs="Arial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FF6ABE" w:rsidRPr="00E45460" w:rsidRDefault="006F32D0" w:rsidP="00FF6ABE">
      <w:pPr>
        <w:pStyle w:val="Nagwek2"/>
        <w:tabs>
          <w:tab w:val="clear" w:pos="709"/>
          <w:tab w:val="num" w:pos="851"/>
        </w:tabs>
        <w:spacing w:line="276" w:lineRule="auto"/>
        <w:ind w:left="851" w:hanging="567"/>
        <w:rPr>
          <w:rFonts w:asciiTheme="minorHAnsi" w:hAnsiTheme="minorHAnsi" w:cs="Arial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>
        <w:rPr>
          <w:rFonts w:asciiTheme="minorHAnsi" w:hAnsiTheme="minorHAnsi" w:cs="Arial"/>
          <w:szCs w:val="22"/>
          <w:lang w:val="pl-PL"/>
        </w:rPr>
        <w:t>Do Umowy zastosowanie znajdują</w:t>
      </w:r>
      <w:r w:rsidR="00FF6ABE" w:rsidRPr="00E45460">
        <w:rPr>
          <w:rFonts w:asciiTheme="minorHAnsi" w:hAnsiTheme="minorHAnsi" w:cs="Arial"/>
          <w:szCs w:val="22"/>
          <w:lang w:val="pl-PL"/>
        </w:rPr>
        <w:t xml:space="preserve"> OWZU Zamawiającego</w:t>
      </w:r>
      <w:r>
        <w:rPr>
          <w:rFonts w:asciiTheme="minorHAnsi" w:hAnsiTheme="minorHAnsi" w:cs="Arial"/>
          <w:szCs w:val="22"/>
          <w:lang w:val="pl-PL"/>
        </w:rPr>
        <w:t>, które stanowią jej integralną część</w:t>
      </w:r>
      <w:r w:rsidR="00FF6ABE" w:rsidRPr="00E45460">
        <w:rPr>
          <w:rFonts w:asciiTheme="minorHAnsi" w:hAnsiTheme="minorHAnsi" w:cs="Arial"/>
          <w:szCs w:val="22"/>
          <w:lang w:val="pl-PL"/>
        </w:rPr>
        <w:t>.</w:t>
      </w:r>
    </w:p>
    <w:p w:rsidR="0019402F" w:rsidRPr="00EF3F45" w:rsidRDefault="00196263" w:rsidP="00C749DE">
      <w:pPr>
        <w:pStyle w:val="Nagwek2"/>
        <w:tabs>
          <w:tab w:val="clear" w:pos="709"/>
          <w:tab w:val="num" w:pos="851"/>
        </w:tabs>
        <w:spacing w:line="276" w:lineRule="auto"/>
        <w:ind w:left="851" w:hanging="567"/>
        <w:rPr>
          <w:rFonts w:asciiTheme="minorHAnsi" w:eastAsia="Calibri" w:hAnsiTheme="minorHAnsi" w:cs="Arial"/>
          <w:b/>
          <w:szCs w:val="22"/>
          <w:lang w:val="pl-PL"/>
        </w:rPr>
      </w:pPr>
      <w:r w:rsidRPr="00E45460">
        <w:rPr>
          <w:rFonts w:asciiTheme="minorHAnsi" w:hAnsiTheme="minorHAnsi" w:cs="Arial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96263" w:rsidRPr="00E45460" w:rsidRDefault="00335F83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E4546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</w:t>
      </w:r>
      <w:r w:rsidR="00667996" w:rsidRPr="00E45460">
        <w:rPr>
          <w:rFonts w:asciiTheme="minorHAnsi" w:eastAsia="Calibri" w:hAnsiTheme="minorHAnsi" w:cs="Arial"/>
          <w:b/>
          <w:bCs/>
          <w:sz w:val="22"/>
          <w:szCs w:val="22"/>
        </w:rPr>
        <w:t>WYKONAWCA</w:t>
      </w:r>
      <w:r w:rsidRPr="00E4546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</w:t>
      </w:r>
      <w:r w:rsidR="00196263" w:rsidRPr="00E45460">
        <w:rPr>
          <w:rFonts w:asciiTheme="minorHAnsi" w:eastAsia="Calibri" w:hAnsiTheme="minorHAnsi" w:cs="Arial"/>
          <w:b/>
          <w:bCs/>
          <w:sz w:val="22"/>
          <w:szCs w:val="22"/>
        </w:rPr>
        <w:tab/>
      </w:r>
      <w:r w:rsidRPr="00E4546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</w:t>
      </w:r>
      <w:r w:rsidR="00196263" w:rsidRPr="00E45460">
        <w:rPr>
          <w:rFonts w:asciiTheme="minorHAnsi" w:eastAsia="Calibri" w:hAnsiTheme="minorHAnsi" w:cs="Arial"/>
          <w:b/>
          <w:bCs/>
          <w:sz w:val="22"/>
          <w:szCs w:val="22"/>
        </w:rPr>
        <w:t>ZAMAWIAJĄCY</w:t>
      </w:r>
    </w:p>
    <w:p w:rsidR="00C749DE" w:rsidRDefault="00252EF2" w:rsidP="002F635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Cs/>
          <w:sz w:val="22"/>
          <w:szCs w:val="22"/>
        </w:rPr>
      </w:pPr>
      <w:r w:rsidRPr="00E4546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                                       </w:t>
      </w:r>
      <w:r w:rsidR="00A97156" w:rsidRPr="00E45460">
        <w:rPr>
          <w:rFonts w:asciiTheme="minorHAnsi" w:eastAsia="Calibri" w:hAnsiTheme="minorHAnsi" w:cs="Arial"/>
          <w:bCs/>
          <w:sz w:val="22"/>
          <w:szCs w:val="22"/>
        </w:rPr>
        <w:t xml:space="preserve">             </w:t>
      </w:r>
    </w:p>
    <w:p w:rsidR="00461177" w:rsidRPr="00E45460" w:rsidRDefault="00252EF2" w:rsidP="002F6356">
      <w:pPr>
        <w:tabs>
          <w:tab w:val="center" w:pos="1704"/>
          <w:tab w:val="center" w:pos="7100"/>
        </w:tabs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eastAsia="Calibri" w:hAnsiTheme="minorHAnsi" w:cs="Arial"/>
          <w:bCs/>
          <w:sz w:val="22"/>
          <w:szCs w:val="22"/>
        </w:rPr>
        <w:t xml:space="preserve">……………………….………           </w:t>
      </w:r>
      <w:r w:rsidR="00335F83" w:rsidRPr="00E45460">
        <w:rPr>
          <w:rFonts w:asciiTheme="minorHAnsi" w:eastAsia="Calibri" w:hAnsiTheme="minorHAnsi" w:cs="Arial"/>
          <w:bCs/>
          <w:sz w:val="22"/>
          <w:szCs w:val="22"/>
        </w:rPr>
        <w:t xml:space="preserve">                           </w:t>
      </w:r>
      <w:r w:rsidRPr="00E45460">
        <w:rPr>
          <w:rFonts w:asciiTheme="minorHAnsi" w:eastAsia="Calibri" w:hAnsiTheme="minorHAnsi" w:cs="Arial"/>
          <w:bCs/>
          <w:sz w:val="22"/>
          <w:szCs w:val="22"/>
        </w:rPr>
        <w:t xml:space="preserve">           </w:t>
      </w:r>
      <w:r w:rsidR="00335F83" w:rsidRPr="00E45460">
        <w:rPr>
          <w:rFonts w:asciiTheme="minorHAnsi" w:eastAsia="Calibri" w:hAnsiTheme="minorHAnsi" w:cs="Arial"/>
          <w:bCs/>
          <w:sz w:val="22"/>
          <w:szCs w:val="22"/>
        </w:rPr>
        <w:t xml:space="preserve">            </w:t>
      </w:r>
      <w:r w:rsidR="00C749DE">
        <w:rPr>
          <w:rFonts w:asciiTheme="minorHAnsi" w:eastAsia="Calibri" w:hAnsiTheme="minorHAnsi" w:cs="Arial"/>
          <w:bCs/>
          <w:sz w:val="22"/>
          <w:szCs w:val="22"/>
        </w:rPr>
        <w:t xml:space="preserve">                 </w:t>
      </w:r>
      <w:r w:rsidR="00335F83" w:rsidRPr="00E45460">
        <w:rPr>
          <w:rFonts w:asciiTheme="minorHAnsi" w:eastAsia="Calibri" w:hAnsiTheme="minorHAnsi" w:cs="Arial"/>
          <w:bCs/>
          <w:sz w:val="22"/>
          <w:szCs w:val="22"/>
        </w:rPr>
        <w:t xml:space="preserve">           </w:t>
      </w:r>
      <w:r w:rsidRPr="00E45460">
        <w:rPr>
          <w:rFonts w:asciiTheme="minorHAnsi" w:eastAsia="Calibri" w:hAnsiTheme="minorHAnsi" w:cs="Arial"/>
          <w:bCs/>
          <w:sz w:val="22"/>
          <w:szCs w:val="22"/>
        </w:rPr>
        <w:t xml:space="preserve">             </w:t>
      </w:r>
      <w:r w:rsidR="002F6356" w:rsidRPr="00E45460">
        <w:rPr>
          <w:rFonts w:asciiTheme="minorHAnsi" w:eastAsia="Calibri" w:hAnsiTheme="minorHAnsi" w:cs="Arial"/>
          <w:bCs/>
          <w:sz w:val="22"/>
          <w:szCs w:val="22"/>
        </w:rPr>
        <w:t xml:space="preserve">  </w:t>
      </w:r>
      <w:r w:rsidRPr="00E45460">
        <w:rPr>
          <w:rFonts w:asciiTheme="minorHAnsi" w:eastAsia="Calibri" w:hAnsiTheme="minorHAnsi" w:cs="Arial"/>
          <w:bCs/>
          <w:sz w:val="22"/>
          <w:szCs w:val="22"/>
        </w:rPr>
        <w:t xml:space="preserve">     ….………………………..</w:t>
      </w:r>
      <w:r w:rsidR="00335F83" w:rsidRPr="00E45460">
        <w:rPr>
          <w:rFonts w:asciiTheme="minorHAnsi" w:hAnsiTheme="minorHAnsi" w:cs="Arial"/>
          <w:sz w:val="22"/>
          <w:szCs w:val="22"/>
        </w:rPr>
        <w:t xml:space="preserve"> </w:t>
      </w:r>
    </w:p>
    <w:p w:rsidR="003749DD" w:rsidRPr="00E45460" w:rsidRDefault="003749DD" w:rsidP="00E45460">
      <w:pPr>
        <w:tabs>
          <w:tab w:val="center" w:pos="1704"/>
          <w:tab w:val="center" w:pos="7100"/>
        </w:tabs>
        <w:rPr>
          <w:rFonts w:asciiTheme="minorHAnsi" w:hAnsiTheme="minorHAnsi" w:cs="Arial"/>
          <w:sz w:val="22"/>
          <w:szCs w:val="22"/>
        </w:rPr>
      </w:pPr>
      <w:r w:rsidRPr="00E45460">
        <w:rPr>
          <w:rFonts w:asciiTheme="minorHAnsi" w:eastAsia="Calibri" w:hAnsiTheme="minorHAnsi" w:cs="Arial"/>
          <w:bCs/>
          <w:sz w:val="22"/>
          <w:szCs w:val="22"/>
        </w:rPr>
        <w:tab/>
      </w:r>
      <w:r w:rsidRPr="00E45460">
        <w:rPr>
          <w:rFonts w:asciiTheme="minorHAnsi" w:eastAsia="Calibri" w:hAnsiTheme="minorHAnsi" w:cs="Arial"/>
          <w:bCs/>
          <w:sz w:val="22"/>
          <w:szCs w:val="22"/>
        </w:rPr>
        <w:tab/>
      </w:r>
    </w:p>
    <w:sectPr w:rsidR="003749DD" w:rsidRPr="00E45460" w:rsidSect="000405A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30F" w:rsidRDefault="00D7130F" w:rsidP="001B7442">
      <w:r>
        <w:separator/>
      </w:r>
    </w:p>
  </w:endnote>
  <w:endnote w:type="continuationSeparator" w:id="0">
    <w:p w:rsidR="00D7130F" w:rsidRDefault="00D7130F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12880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="003965B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="003965B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EF3F4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4</w:t>
            </w:r>
            <w:r w:rsidR="003965B6"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3965B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3965B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F3F45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="003965B6"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30F" w:rsidRDefault="00D7130F" w:rsidP="001B7442">
      <w:r>
        <w:separator/>
      </w:r>
    </w:p>
  </w:footnote>
  <w:footnote w:type="continuationSeparator" w:id="0">
    <w:p w:rsidR="00D7130F" w:rsidRDefault="00D7130F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0D118D"/>
    <w:multiLevelType w:val="hybridMultilevel"/>
    <w:tmpl w:val="B95C8F62"/>
    <w:lvl w:ilvl="0" w:tplc="091269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23E0B90"/>
    <w:multiLevelType w:val="hybridMultilevel"/>
    <w:tmpl w:val="80E0B4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810321"/>
    <w:multiLevelType w:val="multilevel"/>
    <w:tmpl w:val="57EC849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9"/>
        </w:tabs>
        <w:ind w:left="107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76"/>
        </w:tabs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10"/>
        </w:tabs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84"/>
        </w:tabs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18"/>
        </w:tabs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92"/>
        </w:tabs>
        <w:ind w:left="7192" w:hanging="1800"/>
      </w:pPr>
      <w:rPr>
        <w:rFonts w:hint="default"/>
      </w:rPr>
    </w:lvl>
  </w:abstractNum>
  <w:abstractNum w:abstractNumId="4" w15:restartNumberingAfterBreak="0">
    <w:nsid w:val="1BA531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D02260"/>
    <w:multiLevelType w:val="multilevel"/>
    <w:tmpl w:val="FB4E7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5"/>
        </w:tabs>
        <w:ind w:left="113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9423C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542AFB"/>
    <w:multiLevelType w:val="multilevel"/>
    <w:tmpl w:val="49D4A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C583715"/>
    <w:multiLevelType w:val="multilevel"/>
    <w:tmpl w:val="9FA4C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2" w15:restartNumberingAfterBreak="0">
    <w:nsid w:val="733B746F"/>
    <w:multiLevelType w:val="hybridMultilevel"/>
    <w:tmpl w:val="4992B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C58F9"/>
    <w:multiLevelType w:val="hybridMultilevel"/>
    <w:tmpl w:val="E9AE755A"/>
    <w:lvl w:ilvl="0" w:tplc="864EE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74AC2BA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12"/>
  </w:num>
  <w:num w:numId="21">
    <w:abstractNumId w:val="8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599E"/>
    <w:rsid w:val="00007392"/>
    <w:rsid w:val="000157CD"/>
    <w:rsid w:val="000308B7"/>
    <w:rsid w:val="00032645"/>
    <w:rsid w:val="000405AC"/>
    <w:rsid w:val="00054754"/>
    <w:rsid w:val="00060974"/>
    <w:rsid w:val="00063565"/>
    <w:rsid w:val="0008278E"/>
    <w:rsid w:val="00084278"/>
    <w:rsid w:val="00085694"/>
    <w:rsid w:val="0009416F"/>
    <w:rsid w:val="00096301"/>
    <w:rsid w:val="000A0A68"/>
    <w:rsid w:val="000A487E"/>
    <w:rsid w:val="000A4A2F"/>
    <w:rsid w:val="000A4B08"/>
    <w:rsid w:val="000A51EC"/>
    <w:rsid w:val="000A7051"/>
    <w:rsid w:val="000B0C73"/>
    <w:rsid w:val="000B0CC3"/>
    <w:rsid w:val="000B2147"/>
    <w:rsid w:val="000B5BF0"/>
    <w:rsid w:val="000B75AB"/>
    <w:rsid w:val="000C1079"/>
    <w:rsid w:val="000C41A7"/>
    <w:rsid w:val="000D2A40"/>
    <w:rsid w:val="000D3A8B"/>
    <w:rsid w:val="000F2B86"/>
    <w:rsid w:val="000F6E62"/>
    <w:rsid w:val="000F7798"/>
    <w:rsid w:val="00100F73"/>
    <w:rsid w:val="00103177"/>
    <w:rsid w:val="001053C1"/>
    <w:rsid w:val="001074F5"/>
    <w:rsid w:val="00110B90"/>
    <w:rsid w:val="00113343"/>
    <w:rsid w:val="00120D55"/>
    <w:rsid w:val="00122F36"/>
    <w:rsid w:val="00125E0E"/>
    <w:rsid w:val="00133187"/>
    <w:rsid w:val="00133F73"/>
    <w:rsid w:val="00134921"/>
    <w:rsid w:val="00136632"/>
    <w:rsid w:val="0013680A"/>
    <w:rsid w:val="001379A5"/>
    <w:rsid w:val="00144B9C"/>
    <w:rsid w:val="00153674"/>
    <w:rsid w:val="00154022"/>
    <w:rsid w:val="00155354"/>
    <w:rsid w:val="0015561F"/>
    <w:rsid w:val="00156204"/>
    <w:rsid w:val="00156D3E"/>
    <w:rsid w:val="0016057D"/>
    <w:rsid w:val="00166614"/>
    <w:rsid w:val="001672AA"/>
    <w:rsid w:val="00170D65"/>
    <w:rsid w:val="00171438"/>
    <w:rsid w:val="0017349E"/>
    <w:rsid w:val="001807E8"/>
    <w:rsid w:val="00181750"/>
    <w:rsid w:val="00183A80"/>
    <w:rsid w:val="00184627"/>
    <w:rsid w:val="001852A4"/>
    <w:rsid w:val="001858A3"/>
    <w:rsid w:val="00185DE1"/>
    <w:rsid w:val="00190F4A"/>
    <w:rsid w:val="00191CEA"/>
    <w:rsid w:val="001937D2"/>
    <w:rsid w:val="0019402F"/>
    <w:rsid w:val="00194D0C"/>
    <w:rsid w:val="00196263"/>
    <w:rsid w:val="001A2631"/>
    <w:rsid w:val="001A2660"/>
    <w:rsid w:val="001A2D75"/>
    <w:rsid w:val="001A39CE"/>
    <w:rsid w:val="001A4627"/>
    <w:rsid w:val="001A5281"/>
    <w:rsid w:val="001B0B32"/>
    <w:rsid w:val="001B277E"/>
    <w:rsid w:val="001B580B"/>
    <w:rsid w:val="001B7442"/>
    <w:rsid w:val="001C510A"/>
    <w:rsid w:val="001C604C"/>
    <w:rsid w:val="001E1ED3"/>
    <w:rsid w:val="001E2A80"/>
    <w:rsid w:val="001F12B4"/>
    <w:rsid w:val="001F3656"/>
    <w:rsid w:val="001F3D41"/>
    <w:rsid w:val="001F44C5"/>
    <w:rsid w:val="001F7AC4"/>
    <w:rsid w:val="0020082C"/>
    <w:rsid w:val="002009F4"/>
    <w:rsid w:val="002035A0"/>
    <w:rsid w:val="00210B5E"/>
    <w:rsid w:val="002140C8"/>
    <w:rsid w:val="00214762"/>
    <w:rsid w:val="00214B51"/>
    <w:rsid w:val="002302C3"/>
    <w:rsid w:val="00230F4B"/>
    <w:rsid w:val="00234D16"/>
    <w:rsid w:val="00237793"/>
    <w:rsid w:val="0023788D"/>
    <w:rsid w:val="00241AE6"/>
    <w:rsid w:val="002458C7"/>
    <w:rsid w:val="00245962"/>
    <w:rsid w:val="00245ECC"/>
    <w:rsid w:val="00252EF2"/>
    <w:rsid w:val="002559FD"/>
    <w:rsid w:val="0025753E"/>
    <w:rsid w:val="00260D36"/>
    <w:rsid w:val="002617C7"/>
    <w:rsid w:val="00265BD7"/>
    <w:rsid w:val="00266846"/>
    <w:rsid w:val="00267E17"/>
    <w:rsid w:val="00271ABC"/>
    <w:rsid w:val="0027283F"/>
    <w:rsid w:val="002740E6"/>
    <w:rsid w:val="00280DD0"/>
    <w:rsid w:val="00282453"/>
    <w:rsid w:val="00282CB4"/>
    <w:rsid w:val="00286A6B"/>
    <w:rsid w:val="00286F3C"/>
    <w:rsid w:val="00287DD4"/>
    <w:rsid w:val="0029045B"/>
    <w:rsid w:val="002917AC"/>
    <w:rsid w:val="0029375D"/>
    <w:rsid w:val="0029763D"/>
    <w:rsid w:val="002A6DAB"/>
    <w:rsid w:val="002A7454"/>
    <w:rsid w:val="002B0614"/>
    <w:rsid w:val="002C1EC4"/>
    <w:rsid w:val="002C2185"/>
    <w:rsid w:val="002C4EDD"/>
    <w:rsid w:val="002C7661"/>
    <w:rsid w:val="002D272E"/>
    <w:rsid w:val="002E1D01"/>
    <w:rsid w:val="002E5E61"/>
    <w:rsid w:val="002F6356"/>
    <w:rsid w:val="002F7358"/>
    <w:rsid w:val="00300BC2"/>
    <w:rsid w:val="003015B7"/>
    <w:rsid w:val="00302497"/>
    <w:rsid w:val="00315482"/>
    <w:rsid w:val="003174E1"/>
    <w:rsid w:val="00324201"/>
    <w:rsid w:val="00325468"/>
    <w:rsid w:val="0032617F"/>
    <w:rsid w:val="00335B07"/>
    <w:rsid w:val="00335F83"/>
    <w:rsid w:val="00337C32"/>
    <w:rsid w:val="0034305F"/>
    <w:rsid w:val="0034393E"/>
    <w:rsid w:val="003441BA"/>
    <w:rsid w:val="00350DD3"/>
    <w:rsid w:val="00351B23"/>
    <w:rsid w:val="00352277"/>
    <w:rsid w:val="00360A87"/>
    <w:rsid w:val="00364F19"/>
    <w:rsid w:val="00370D52"/>
    <w:rsid w:val="003713B2"/>
    <w:rsid w:val="003749DD"/>
    <w:rsid w:val="00375141"/>
    <w:rsid w:val="003751CF"/>
    <w:rsid w:val="0038676C"/>
    <w:rsid w:val="00393379"/>
    <w:rsid w:val="00393D38"/>
    <w:rsid w:val="00395109"/>
    <w:rsid w:val="003965B6"/>
    <w:rsid w:val="00396D5F"/>
    <w:rsid w:val="0039783F"/>
    <w:rsid w:val="003A0856"/>
    <w:rsid w:val="003A1758"/>
    <w:rsid w:val="003A3D96"/>
    <w:rsid w:val="003A5E90"/>
    <w:rsid w:val="003B502C"/>
    <w:rsid w:val="003C4EBF"/>
    <w:rsid w:val="003C5860"/>
    <w:rsid w:val="003C7BF2"/>
    <w:rsid w:val="003D154E"/>
    <w:rsid w:val="003D1577"/>
    <w:rsid w:val="003D2E59"/>
    <w:rsid w:val="003D650B"/>
    <w:rsid w:val="003E1E14"/>
    <w:rsid w:val="003E211B"/>
    <w:rsid w:val="003E5F0C"/>
    <w:rsid w:val="003E697E"/>
    <w:rsid w:val="003E69EF"/>
    <w:rsid w:val="003E6F0D"/>
    <w:rsid w:val="003F2A12"/>
    <w:rsid w:val="003F7127"/>
    <w:rsid w:val="00402760"/>
    <w:rsid w:val="00405A8A"/>
    <w:rsid w:val="00421510"/>
    <w:rsid w:val="0042624A"/>
    <w:rsid w:val="00430873"/>
    <w:rsid w:val="00431F05"/>
    <w:rsid w:val="004339EB"/>
    <w:rsid w:val="004372DB"/>
    <w:rsid w:val="0043767D"/>
    <w:rsid w:val="00441232"/>
    <w:rsid w:val="00441F83"/>
    <w:rsid w:val="0044203B"/>
    <w:rsid w:val="00443E5E"/>
    <w:rsid w:val="004460CD"/>
    <w:rsid w:val="004464E2"/>
    <w:rsid w:val="0045100A"/>
    <w:rsid w:val="00454757"/>
    <w:rsid w:val="00457A1D"/>
    <w:rsid w:val="00460C34"/>
    <w:rsid w:val="00461177"/>
    <w:rsid w:val="00462364"/>
    <w:rsid w:val="00466919"/>
    <w:rsid w:val="004757E2"/>
    <w:rsid w:val="00476E07"/>
    <w:rsid w:val="0047786D"/>
    <w:rsid w:val="00480BA9"/>
    <w:rsid w:val="0048361C"/>
    <w:rsid w:val="00483715"/>
    <w:rsid w:val="00485BBB"/>
    <w:rsid w:val="00487645"/>
    <w:rsid w:val="0049325F"/>
    <w:rsid w:val="004A2ECA"/>
    <w:rsid w:val="004A41E7"/>
    <w:rsid w:val="004A7DEF"/>
    <w:rsid w:val="004B06D3"/>
    <w:rsid w:val="004B2E40"/>
    <w:rsid w:val="004C16B1"/>
    <w:rsid w:val="004C1D34"/>
    <w:rsid w:val="004D052F"/>
    <w:rsid w:val="004D5F18"/>
    <w:rsid w:val="004D63E6"/>
    <w:rsid w:val="004E25F9"/>
    <w:rsid w:val="004E3BB2"/>
    <w:rsid w:val="004E6352"/>
    <w:rsid w:val="004F0F34"/>
    <w:rsid w:val="004F1195"/>
    <w:rsid w:val="004F3036"/>
    <w:rsid w:val="004F35E0"/>
    <w:rsid w:val="004F3F8F"/>
    <w:rsid w:val="004F694E"/>
    <w:rsid w:val="00500C2F"/>
    <w:rsid w:val="00503BAA"/>
    <w:rsid w:val="00511397"/>
    <w:rsid w:val="0051398F"/>
    <w:rsid w:val="005200DA"/>
    <w:rsid w:val="00532C7F"/>
    <w:rsid w:val="00533266"/>
    <w:rsid w:val="00534A37"/>
    <w:rsid w:val="00536DE0"/>
    <w:rsid w:val="00543E43"/>
    <w:rsid w:val="00544AC9"/>
    <w:rsid w:val="00547520"/>
    <w:rsid w:val="0055051F"/>
    <w:rsid w:val="00561566"/>
    <w:rsid w:val="005626F2"/>
    <w:rsid w:val="005644A5"/>
    <w:rsid w:val="0056572C"/>
    <w:rsid w:val="0057276C"/>
    <w:rsid w:val="005749CA"/>
    <w:rsid w:val="005849EA"/>
    <w:rsid w:val="00586C2C"/>
    <w:rsid w:val="00590857"/>
    <w:rsid w:val="005911BF"/>
    <w:rsid w:val="0059168B"/>
    <w:rsid w:val="00594A82"/>
    <w:rsid w:val="00595AFE"/>
    <w:rsid w:val="00597497"/>
    <w:rsid w:val="005A0550"/>
    <w:rsid w:val="005B198C"/>
    <w:rsid w:val="005B1F5D"/>
    <w:rsid w:val="005B3532"/>
    <w:rsid w:val="005B3B9A"/>
    <w:rsid w:val="005B5015"/>
    <w:rsid w:val="005B586F"/>
    <w:rsid w:val="005B6376"/>
    <w:rsid w:val="005C7192"/>
    <w:rsid w:val="005C74FE"/>
    <w:rsid w:val="005C75CD"/>
    <w:rsid w:val="005D0467"/>
    <w:rsid w:val="005D0A4E"/>
    <w:rsid w:val="005D11DC"/>
    <w:rsid w:val="005E56D6"/>
    <w:rsid w:val="005F02E7"/>
    <w:rsid w:val="005F3D44"/>
    <w:rsid w:val="005F66AC"/>
    <w:rsid w:val="00600D5A"/>
    <w:rsid w:val="0061006A"/>
    <w:rsid w:val="00625C1D"/>
    <w:rsid w:val="00626F22"/>
    <w:rsid w:val="00627CBC"/>
    <w:rsid w:val="00630282"/>
    <w:rsid w:val="00630388"/>
    <w:rsid w:val="00636D72"/>
    <w:rsid w:val="00640A10"/>
    <w:rsid w:val="006415A3"/>
    <w:rsid w:val="00642031"/>
    <w:rsid w:val="006431DD"/>
    <w:rsid w:val="0064537C"/>
    <w:rsid w:val="00647DFF"/>
    <w:rsid w:val="0065746D"/>
    <w:rsid w:val="00661D3D"/>
    <w:rsid w:val="0066284F"/>
    <w:rsid w:val="006629B6"/>
    <w:rsid w:val="00662DB4"/>
    <w:rsid w:val="006630F9"/>
    <w:rsid w:val="0066664B"/>
    <w:rsid w:val="00667996"/>
    <w:rsid w:val="00672674"/>
    <w:rsid w:val="0067409C"/>
    <w:rsid w:val="006745DD"/>
    <w:rsid w:val="00675BFE"/>
    <w:rsid w:val="006842C7"/>
    <w:rsid w:val="00691A82"/>
    <w:rsid w:val="00693A2B"/>
    <w:rsid w:val="00694455"/>
    <w:rsid w:val="0069581B"/>
    <w:rsid w:val="00695DAD"/>
    <w:rsid w:val="006965E7"/>
    <w:rsid w:val="00696606"/>
    <w:rsid w:val="00697FBD"/>
    <w:rsid w:val="006A532A"/>
    <w:rsid w:val="006B01F6"/>
    <w:rsid w:val="006C152C"/>
    <w:rsid w:val="006C18A2"/>
    <w:rsid w:val="006C5874"/>
    <w:rsid w:val="006D6D65"/>
    <w:rsid w:val="006D6DC3"/>
    <w:rsid w:val="006D70D3"/>
    <w:rsid w:val="006E07B5"/>
    <w:rsid w:val="006E5EED"/>
    <w:rsid w:val="006F1181"/>
    <w:rsid w:val="006F1977"/>
    <w:rsid w:val="006F32D0"/>
    <w:rsid w:val="006F35D0"/>
    <w:rsid w:val="006F3D73"/>
    <w:rsid w:val="006F4BA6"/>
    <w:rsid w:val="006F7423"/>
    <w:rsid w:val="00704C18"/>
    <w:rsid w:val="0070553E"/>
    <w:rsid w:val="00711D50"/>
    <w:rsid w:val="00712C2B"/>
    <w:rsid w:val="00712FD9"/>
    <w:rsid w:val="00714825"/>
    <w:rsid w:val="007206C3"/>
    <w:rsid w:val="00722469"/>
    <w:rsid w:val="00722878"/>
    <w:rsid w:val="0072300A"/>
    <w:rsid w:val="00725FFB"/>
    <w:rsid w:val="00730B58"/>
    <w:rsid w:val="007377ED"/>
    <w:rsid w:val="0074177D"/>
    <w:rsid w:val="007476A2"/>
    <w:rsid w:val="00757558"/>
    <w:rsid w:val="007601A9"/>
    <w:rsid w:val="0076207E"/>
    <w:rsid w:val="007630E0"/>
    <w:rsid w:val="00764759"/>
    <w:rsid w:val="00764EBA"/>
    <w:rsid w:val="00766A39"/>
    <w:rsid w:val="00774362"/>
    <w:rsid w:val="007746B9"/>
    <w:rsid w:val="007751F4"/>
    <w:rsid w:val="007757FA"/>
    <w:rsid w:val="00775FD7"/>
    <w:rsid w:val="00776350"/>
    <w:rsid w:val="00777D2F"/>
    <w:rsid w:val="00786493"/>
    <w:rsid w:val="00786E8E"/>
    <w:rsid w:val="007945F0"/>
    <w:rsid w:val="007A1559"/>
    <w:rsid w:val="007A5AFE"/>
    <w:rsid w:val="007A703D"/>
    <w:rsid w:val="007B2FA3"/>
    <w:rsid w:val="007B48B4"/>
    <w:rsid w:val="007B5CE8"/>
    <w:rsid w:val="007B73F1"/>
    <w:rsid w:val="007B7758"/>
    <w:rsid w:val="007B7F16"/>
    <w:rsid w:val="007C2527"/>
    <w:rsid w:val="007C590D"/>
    <w:rsid w:val="007D0475"/>
    <w:rsid w:val="007D3FB0"/>
    <w:rsid w:val="007D59C0"/>
    <w:rsid w:val="007D5E72"/>
    <w:rsid w:val="007E40A7"/>
    <w:rsid w:val="007F5D38"/>
    <w:rsid w:val="007F6497"/>
    <w:rsid w:val="007F6864"/>
    <w:rsid w:val="008005D5"/>
    <w:rsid w:val="00804256"/>
    <w:rsid w:val="00810A57"/>
    <w:rsid w:val="00812FE2"/>
    <w:rsid w:val="00827071"/>
    <w:rsid w:val="00827A42"/>
    <w:rsid w:val="00832DBD"/>
    <w:rsid w:val="008358C7"/>
    <w:rsid w:val="008432F5"/>
    <w:rsid w:val="008455D3"/>
    <w:rsid w:val="008467E4"/>
    <w:rsid w:val="008577A8"/>
    <w:rsid w:val="00860746"/>
    <w:rsid w:val="0086675B"/>
    <w:rsid w:val="0086746C"/>
    <w:rsid w:val="00871F75"/>
    <w:rsid w:val="008746DB"/>
    <w:rsid w:val="0087774E"/>
    <w:rsid w:val="008829ED"/>
    <w:rsid w:val="00883EC1"/>
    <w:rsid w:val="008851B9"/>
    <w:rsid w:val="00886EC6"/>
    <w:rsid w:val="00891036"/>
    <w:rsid w:val="00891AC5"/>
    <w:rsid w:val="00895C87"/>
    <w:rsid w:val="008A1DD8"/>
    <w:rsid w:val="008A769E"/>
    <w:rsid w:val="008B4C75"/>
    <w:rsid w:val="008B75FD"/>
    <w:rsid w:val="008C01A9"/>
    <w:rsid w:val="008C04CD"/>
    <w:rsid w:val="008C1735"/>
    <w:rsid w:val="008C7767"/>
    <w:rsid w:val="008C77D6"/>
    <w:rsid w:val="008D225C"/>
    <w:rsid w:val="008D340B"/>
    <w:rsid w:val="008E32D7"/>
    <w:rsid w:val="008E3DA8"/>
    <w:rsid w:val="008E7643"/>
    <w:rsid w:val="008E7D2C"/>
    <w:rsid w:val="00904287"/>
    <w:rsid w:val="00905DF9"/>
    <w:rsid w:val="009070EB"/>
    <w:rsid w:val="00912A11"/>
    <w:rsid w:val="00917D52"/>
    <w:rsid w:val="00923BC3"/>
    <w:rsid w:val="009241C6"/>
    <w:rsid w:val="00924BC7"/>
    <w:rsid w:val="00925406"/>
    <w:rsid w:val="009257FA"/>
    <w:rsid w:val="0093134C"/>
    <w:rsid w:val="00931D9F"/>
    <w:rsid w:val="00931E92"/>
    <w:rsid w:val="0093342C"/>
    <w:rsid w:val="00936B0C"/>
    <w:rsid w:val="0094058A"/>
    <w:rsid w:val="00953641"/>
    <w:rsid w:val="0095501F"/>
    <w:rsid w:val="00956B3A"/>
    <w:rsid w:val="00957073"/>
    <w:rsid w:val="00971ECA"/>
    <w:rsid w:val="009728B5"/>
    <w:rsid w:val="00974096"/>
    <w:rsid w:val="00974278"/>
    <w:rsid w:val="0097750F"/>
    <w:rsid w:val="00984F7B"/>
    <w:rsid w:val="00986159"/>
    <w:rsid w:val="00990866"/>
    <w:rsid w:val="009924A2"/>
    <w:rsid w:val="00993A60"/>
    <w:rsid w:val="00994A6D"/>
    <w:rsid w:val="0099665A"/>
    <w:rsid w:val="00997249"/>
    <w:rsid w:val="009A17FC"/>
    <w:rsid w:val="009A20B8"/>
    <w:rsid w:val="009A63A4"/>
    <w:rsid w:val="009B11BF"/>
    <w:rsid w:val="009B3B16"/>
    <w:rsid w:val="009B688B"/>
    <w:rsid w:val="009C0B0B"/>
    <w:rsid w:val="009C1AE2"/>
    <w:rsid w:val="009C74BC"/>
    <w:rsid w:val="009D103E"/>
    <w:rsid w:val="009D34C9"/>
    <w:rsid w:val="009D39B8"/>
    <w:rsid w:val="009D4FA6"/>
    <w:rsid w:val="009D5FE8"/>
    <w:rsid w:val="009D7D01"/>
    <w:rsid w:val="009D7EBD"/>
    <w:rsid w:val="009E12B0"/>
    <w:rsid w:val="009E4E6C"/>
    <w:rsid w:val="009E5373"/>
    <w:rsid w:val="009E55CC"/>
    <w:rsid w:val="009F330E"/>
    <w:rsid w:val="009F5043"/>
    <w:rsid w:val="00A008A7"/>
    <w:rsid w:val="00A0202A"/>
    <w:rsid w:val="00A052B3"/>
    <w:rsid w:val="00A171DD"/>
    <w:rsid w:val="00A175BA"/>
    <w:rsid w:val="00A23907"/>
    <w:rsid w:val="00A30325"/>
    <w:rsid w:val="00A31CA5"/>
    <w:rsid w:val="00A53F30"/>
    <w:rsid w:val="00A62650"/>
    <w:rsid w:val="00A63F1D"/>
    <w:rsid w:val="00A647E3"/>
    <w:rsid w:val="00A663E5"/>
    <w:rsid w:val="00A66BD4"/>
    <w:rsid w:val="00A678BE"/>
    <w:rsid w:val="00A77385"/>
    <w:rsid w:val="00A777D7"/>
    <w:rsid w:val="00A91D00"/>
    <w:rsid w:val="00A91FD7"/>
    <w:rsid w:val="00A97156"/>
    <w:rsid w:val="00AA1BFD"/>
    <w:rsid w:val="00AA4778"/>
    <w:rsid w:val="00AB32E9"/>
    <w:rsid w:val="00AB4965"/>
    <w:rsid w:val="00AB5E87"/>
    <w:rsid w:val="00AC1BF6"/>
    <w:rsid w:val="00AC2716"/>
    <w:rsid w:val="00AC50C7"/>
    <w:rsid w:val="00AC7FE2"/>
    <w:rsid w:val="00AD0758"/>
    <w:rsid w:val="00AD222A"/>
    <w:rsid w:val="00AD5C05"/>
    <w:rsid w:val="00AE0389"/>
    <w:rsid w:val="00AE166D"/>
    <w:rsid w:val="00AF03DF"/>
    <w:rsid w:val="00AF54DF"/>
    <w:rsid w:val="00B016E7"/>
    <w:rsid w:val="00B03C21"/>
    <w:rsid w:val="00B114C8"/>
    <w:rsid w:val="00B15761"/>
    <w:rsid w:val="00B2019B"/>
    <w:rsid w:val="00B20C2C"/>
    <w:rsid w:val="00B2744E"/>
    <w:rsid w:val="00B27FBF"/>
    <w:rsid w:val="00B3038C"/>
    <w:rsid w:val="00B318A6"/>
    <w:rsid w:val="00B323CF"/>
    <w:rsid w:val="00B32974"/>
    <w:rsid w:val="00B33846"/>
    <w:rsid w:val="00B34E99"/>
    <w:rsid w:val="00B43C09"/>
    <w:rsid w:val="00B452CB"/>
    <w:rsid w:val="00B454C8"/>
    <w:rsid w:val="00B475C9"/>
    <w:rsid w:val="00B51C45"/>
    <w:rsid w:val="00B51EC3"/>
    <w:rsid w:val="00B52066"/>
    <w:rsid w:val="00B56900"/>
    <w:rsid w:val="00B657D5"/>
    <w:rsid w:val="00B70508"/>
    <w:rsid w:val="00B72D5F"/>
    <w:rsid w:val="00B76567"/>
    <w:rsid w:val="00B7781F"/>
    <w:rsid w:val="00B82CFA"/>
    <w:rsid w:val="00B86D7F"/>
    <w:rsid w:val="00B94309"/>
    <w:rsid w:val="00B94422"/>
    <w:rsid w:val="00B972D3"/>
    <w:rsid w:val="00BA1480"/>
    <w:rsid w:val="00BB0DD2"/>
    <w:rsid w:val="00BB3FC5"/>
    <w:rsid w:val="00BB73FF"/>
    <w:rsid w:val="00BC3C73"/>
    <w:rsid w:val="00BC508C"/>
    <w:rsid w:val="00BC5619"/>
    <w:rsid w:val="00BC75A5"/>
    <w:rsid w:val="00BD2796"/>
    <w:rsid w:val="00BD43D1"/>
    <w:rsid w:val="00BD720E"/>
    <w:rsid w:val="00BE10AB"/>
    <w:rsid w:val="00BE2411"/>
    <w:rsid w:val="00BE2854"/>
    <w:rsid w:val="00BE30ED"/>
    <w:rsid w:val="00BF09AF"/>
    <w:rsid w:val="00C02D64"/>
    <w:rsid w:val="00C374E5"/>
    <w:rsid w:val="00C41D7B"/>
    <w:rsid w:val="00C42EB7"/>
    <w:rsid w:val="00C456AF"/>
    <w:rsid w:val="00C45B21"/>
    <w:rsid w:val="00C5309F"/>
    <w:rsid w:val="00C56A6A"/>
    <w:rsid w:val="00C56C45"/>
    <w:rsid w:val="00C576D8"/>
    <w:rsid w:val="00C609B8"/>
    <w:rsid w:val="00C621C7"/>
    <w:rsid w:val="00C63A91"/>
    <w:rsid w:val="00C648A9"/>
    <w:rsid w:val="00C67F4E"/>
    <w:rsid w:val="00C7002F"/>
    <w:rsid w:val="00C71F7E"/>
    <w:rsid w:val="00C749DE"/>
    <w:rsid w:val="00C74CD4"/>
    <w:rsid w:val="00C8062E"/>
    <w:rsid w:val="00C81EFA"/>
    <w:rsid w:val="00C8269D"/>
    <w:rsid w:val="00C83CC1"/>
    <w:rsid w:val="00C83D15"/>
    <w:rsid w:val="00C87827"/>
    <w:rsid w:val="00C87C65"/>
    <w:rsid w:val="00C90FF5"/>
    <w:rsid w:val="00C95A1E"/>
    <w:rsid w:val="00CA0569"/>
    <w:rsid w:val="00CA0CA9"/>
    <w:rsid w:val="00CA2172"/>
    <w:rsid w:val="00CA39B5"/>
    <w:rsid w:val="00CA4C07"/>
    <w:rsid w:val="00CA542C"/>
    <w:rsid w:val="00CA6B67"/>
    <w:rsid w:val="00CA7347"/>
    <w:rsid w:val="00CB0A80"/>
    <w:rsid w:val="00CB366E"/>
    <w:rsid w:val="00CB5978"/>
    <w:rsid w:val="00CB6916"/>
    <w:rsid w:val="00CB78F4"/>
    <w:rsid w:val="00CC0B18"/>
    <w:rsid w:val="00CC2821"/>
    <w:rsid w:val="00CC3CAB"/>
    <w:rsid w:val="00CD2D70"/>
    <w:rsid w:val="00CD4D96"/>
    <w:rsid w:val="00CD582A"/>
    <w:rsid w:val="00CE2AA4"/>
    <w:rsid w:val="00CE3BDE"/>
    <w:rsid w:val="00CE4365"/>
    <w:rsid w:val="00CE4DC0"/>
    <w:rsid w:val="00CE4E48"/>
    <w:rsid w:val="00CE7C4D"/>
    <w:rsid w:val="00CF00D8"/>
    <w:rsid w:val="00CF0C6B"/>
    <w:rsid w:val="00CF19D3"/>
    <w:rsid w:val="00CF23AA"/>
    <w:rsid w:val="00CF25AD"/>
    <w:rsid w:val="00CF3AA4"/>
    <w:rsid w:val="00CF60AA"/>
    <w:rsid w:val="00CF7123"/>
    <w:rsid w:val="00D05774"/>
    <w:rsid w:val="00D116C9"/>
    <w:rsid w:val="00D15643"/>
    <w:rsid w:val="00D20FCF"/>
    <w:rsid w:val="00D22822"/>
    <w:rsid w:val="00D23094"/>
    <w:rsid w:val="00D25175"/>
    <w:rsid w:val="00D2693B"/>
    <w:rsid w:val="00D272F4"/>
    <w:rsid w:val="00D27A34"/>
    <w:rsid w:val="00D32749"/>
    <w:rsid w:val="00D36664"/>
    <w:rsid w:val="00D3709B"/>
    <w:rsid w:val="00D370F8"/>
    <w:rsid w:val="00D40C28"/>
    <w:rsid w:val="00D474E8"/>
    <w:rsid w:val="00D539C1"/>
    <w:rsid w:val="00D56F31"/>
    <w:rsid w:val="00D56F42"/>
    <w:rsid w:val="00D56FA4"/>
    <w:rsid w:val="00D622DB"/>
    <w:rsid w:val="00D62C22"/>
    <w:rsid w:val="00D630FB"/>
    <w:rsid w:val="00D6687C"/>
    <w:rsid w:val="00D7130F"/>
    <w:rsid w:val="00D77984"/>
    <w:rsid w:val="00D81184"/>
    <w:rsid w:val="00D837F1"/>
    <w:rsid w:val="00D8502F"/>
    <w:rsid w:val="00D90731"/>
    <w:rsid w:val="00D92E96"/>
    <w:rsid w:val="00D93091"/>
    <w:rsid w:val="00D96C89"/>
    <w:rsid w:val="00D96E3D"/>
    <w:rsid w:val="00D97470"/>
    <w:rsid w:val="00DA1DB8"/>
    <w:rsid w:val="00DA2049"/>
    <w:rsid w:val="00DA5052"/>
    <w:rsid w:val="00DB044A"/>
    <w:rsid w:val="00DB1905"/>
    <w:rsid w:val="00DC01E3"/>
    <w:rsid w:val="00DC026D"/>
    <w:rsid w:val="00DD21CB"/>
    <w:rsid w:val="00DD331F"/>
    <w:rsid w:val="00DD459D"/>
    <w:rsid w:val="00DD63C2"/>
    <w:rsid w:val="00DE2C30"/>
    <w:rsid w:val="00DF05B5"/>
    <w:rsid w:val="00DF0A2A"/>
    <w:rsid w:val="00DF1AE5"/>
    <w:rsid w:val="00DF23A2"/>
    <w:rsid w:val="00DF7E5E"/>
    <w:rsid w:val="00E06822"/>
    <w:rsid w:val="00E0757D"/>
    <w:rsid w:val="00E10CCF"/>
    <w:rsid w:val="00E14FDE"/>
    <w:rsid w:val="00E171DE"/>
    <w:rsid w:val="00E21F68"/>
    <w:rsid w:val="00E22DD9"/>
    <w:rsid w:val="00E2406E"/>
    <w:rsid w:val="00E24617"/>
    <w:rsid w:val="00E24CF1"/>
    <w:rsid w:val="00E265D7"/>
    <w:rsid w:val="00E26AAC"/>
    <w:rsid w:val="00E27158"/>
    <w:rsid w:val="00E35A73"/>
    <w:rsid w:val="00E3619B"/>
    <w:rsid w:val="00E3660D"/>
    <w:rsid w:val="00E4044C"/>
    <w:rsid w:val="00E4178D"/>
    <w:rsid w:val="00E439A0"/>
    <w:rsid w:val="00E45460"/>
    <w:rsid w:val="00E600E7"/>
    <w:rsid w:val="00E6038E"/>
    <w:rsid w:val="00E63A69"/>
    <w:rsid w:val="00E727F9"/>
    <w:rsid w:val="00E72E34"/>
    <w:rsid w:val="00E738D7"/>
    <w:rsid w:val="00E7544D"/>
    <w:rsid w:val="00E7646B"/>
    <w:rsid w:val="00E7744E"/>
    <w:rsid w:val="00E7790B"/>
    <w:rsid w:val="00E77A47"/>
    <w:rsid w:val="00E94642"/>
    <w:rsid w:val="00E957B4"/>
    <w:rsid w:val="00E97394"/>
    <w:rsid w:val="00EA251F"/>
    <w:rsid w:val="00EA5F26"/>
    <w:rsid w:val="00EA7260"/>
    <w:rsid w:val="00EC2E60"/>
    <w:rsid w:val="00EC41CA"/>
    <w:rsid w:val="00ED130D"/>
    <w:rsid w:val="00ED27F5"/>
    <w:rsid w:val="00ED30F3"/>
    <w:rsid w:val="00ED7F40"/>
    <w:rsid w:val="00EE0EB3"/>
    <w:rsid w:val="00EE24A4"/>
    <w:rsid w:val="00EE6157"/>
    <w:rsid w:val="00EF0BE3"/>
    <w:rsid w:val="00EF11AF"/>
    <w:rsid w:val="00EF2F4A"/>
    <w:rsid w:val="00EF31F7"/>
    <w:rsid w:val="00EF3F45"/>
    <w:rsid w:val="00EF5188"/>
    <w:rsid w:val="00EF5B96"/>
    <w:rsid w:val="00EF7F44"/>
    <w:rsid w:val="00F01639"/>
    <w:rsid w:val="00F075D7"/>
    <w:rsid w:val="00F076C7"/>
    <w:rsid w:val="00F17B50"/>
    <w:rsid w:val="00F250B7"/>
    <w:rsid w:val="00F338B6"/>
    <w:rsid w:val="00F33EA3"/>
    <w:rsid w:val="00F374FF"/>
    <w:rsid w:val="00F400BC"/>
    <w:rsid w:val="00F4189E"/>
    <w:rsid w:val="00F41F21"/>
    <w:rsid w:val="00F47622"/>
    <w:rsid w:val="00F5182E"/>
    <w:rsid w:val="00F5250B"/>
    <w:rsid w:val="00F54B6D"/>
    <w:rsid w:val="00F5505C"/>
    <w:rsid w:val="00F57121"/>
    <w:rsid w:val="00F62BB7"/>
    <w:rsid w:val="00F73E1F"/>
    <w:rsid w:val="00F77D35"/>
    <w:rsid w:val="00F86F10"/>
    <w:rsid w:val="00F90ABE"/>
    <w:rsid w:val="00F915E0"/>
    <w:rsid w:val="00F950DE"/>
    <w:rsid w:val="00F97A45"/>
    <w:rsid w:val="00FA3E46"/>
    <w:rsid w:val="00FA4690"/>
    <w:rsid w:val="00FA4CCE"/>
    <w:rsid w:val="00FA50C0"/>
    <w:rsid w:val="00FB123D"/>
    <w:rsid w:val="00FB391D"/>
    <w:rsid w:val="00FB66D7"/>
    <w:rsid w:val="00FB77C0"/>
    <w:rsid w:val="00FB7ACF"/>
    <w:rsid w:val="00FC6C5F"/>
    <w:rsid w:val="00FD0985"/>
    <w:rsid w:val="00FD0D9C"/>
    <w:rsid w:val="00FE2B1C"/>
    <w:rsid w:val="00FE5A0B"/>
    <w:rsid w:val="00FE67D9"/>
    <w:rsid w:val="00FE6EFA"/>
    <w:rsid w:val="00FF28B6"/>
    <w:rsid w:val="00FF545F"/>
    <w:rsid w:val="00FF6ABE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A0255-3EF4-4138-BC72-5E2FA36D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8C04CD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931E9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31E9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6F32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4BC2-53CD-4931-91E3-1DFF5FE8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8844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2</cp:revision>
  <cp:lastPrinted>2017-07-25T13:22:00Z</cp:lastPrinted>
  <dcterms:created xsi:type="dcterms:W3CDTF">2018-11-22T09:02:00Z</dcterms:created>
  <dcterms:modified xsi:type="dcterms:W3CDTF">2018-11-22T09:02:00Z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